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F8660" w14:textId="77777777" w:rsidR="005612E2" w:rsidRDefault="005612E2" w:rsidP="005612E2">
      <w:pPr>
        <w:jc w:val="center"/>
        <w:rPr>
          <w:rFonts w:ascii="Times New Roman" w:eastAsia="Calibri" w:hAnsi="Times New Roman" w:cs="Times New Roman"/>
          <w:b/>
          <w:kern w:val="0"/>
          <w:sz w:val="24"/>
          <w:szCs w:val="24"/>
          <w14:ligatures w14:val="none"/>
        </w:rPr>
      </w:pPr>
    </w:p>
    <w:p w14:paraId="41F1E404" w14:textId="77777777" w:rsidR="00AC2D6F" w:rsidRDefault="00AC2D6F" w:rsidP="005612E2">
      <w:pPr>
        <w:jc w:val="center"/>
        <w:rPr>
          <w:rFonts w:ascii="Times New Roman" w:eastAsia="Calibri" w:hAnsi="Times New Roman" w:cs="Times New Roman"/>
          <w:b/>
          <w:kern w:val="0"/>
          <w:sz w:val="24"/>
          <w:szCs w:val="24"/>
          <w14:ligatures w14:val="none"/>
        </w:rPr>
      </w:pPr>
    </w:p>
    <w:p w14:paraId="77C54830" w14:textId="77777777" w:rsidR="00AC2D6F" w:rsidRDefault="00AC2D6F" w:rsidP="005612E2">
      <w:pPr>
        <w:jc w:val="center"/>
        <w:rPr>
          <w:rFonts w:ascii="Times New Roman" w:eastAsia="Calibri" w:hAnsi="Times New Roman" w:cs="Times New Roman"/>
          <w:b/>
          <w:kern w:val="0"/>
          <w:sz w:val="24"/>
          <w:szCs w:val="24"/>
          <w14:ligatures w14:val="none"/>
        </w:rPr>
      </w:pPr>
    </w:p>
    <w:p w14:paraId="666F585D" w14:textId="77777777" w:rsidR="00AC2D6F" w:rsidRDefault="00AC2D6F" w:rsidP="005612E2">
      <w:pPr>
        <w:jc w:val="center"/>
        <w:rPr>
          <w:rFonts w:ascii="Times New Roman" w:eastAsia="Calibri" w:hAnsi="Times New Roman" w:cs="Times New Roman"/>
          <w:b/>
          <w:kern w:val="0"/>
          <w:sz w:val="24"/>
          <w:szCs w:val="24"/>
          <w14:ligatures w14:val="none"/>
        </w:rPr>
      </w:pPr>
    </w:p>
    <w:p w14:paraId="589DDC99" w14:textId="77777777" w:rsidR="00AC2D6F" w:rsidRDefault="00AC2D6F" w:rsidP="005612E2">
      <w:pPr>
        <w:jc w:val="center"/>
        <w:rPr>
          <w:rFonts w:ascii="Times New Roman" w:eastAsia="Calibri" w:hAnsi="Times New Roman" w:cs="Times New Roman"/>
          <w:b/>
          <w:kern w:val="0"/>
          <w:sz w:val="24"/>
          <w:szCs w:val="24"/>
          <w14:ligatures w14:val="none"/>
        </w:rPr>
      </w:pPr>
    </w:p>
    <w:p w14:paraId="3B24BA3D" w14:textId="77777777" w:rsidR="00AC2D6F" w:rsidRDefault="00AC2D6F" w:rsidP="005612E2">
      <w:pPr>
        <w:jc w:val="center"/>
        <w:rPr>
          <w:rFonts w:ascii="Times New Roman" w:eastAsia="Calibri" w:hAnsi="Times New Roman" w:cs="Times New Roman"/>
          <w:b/>
          <w:kern w:val="0"/>
          <w:sz w:val="24"/>
          <w:szCs w:val="24"/>
          <w14:ligatures w14:val="none"/>
        </w:rPr>
      </w:pPr>
    </w:p>
    <w:p w14:paraId="3148F509" w14:textId="77777777" w:rsidR="00AC2D6F" w:rsidRPr="00686A00" w:rsidRDefault="00AC2D6F" w:rsidP="00AC2D6F">
      <w:pPr>
        <w:pStyle w:val="Default"/>
        <w:jc w:val="center"/>
        <w:rPr>
          <w:b/>
          <w:bCs/>
          <w:color w:val="auto"/>
          <w:sz w:val="28"/>
          <w:szCs w:val="28"/>
        </w:rPr>
      </w:pPr>
      <w:r>
        <w:rPr>
          <w:b/>
          <w:bCs/>
          <w:color w:val="auto"/>
          <w:sz w:val="28"/>
          <w:szCs w:val="28"/>
        </w:rPr>
        <w:t>МУНИЦИПАЛЬНОЕ БЮДЖЕТНОЕ ДОШКОЛЬНОЕ ОБРАЗОВАТЕЛЬНОЕ УЧРЕЖДЕНИЕ «КЕРЛИГАЧСКИЙ ДЕТСКИЙ САД» МУНИЦИПАЛЬНОГО ОБРАЗОВАНИЯ «ЛЕНИНОГОРСКИЙ МУНИЦИПАЛЬНЫЙ РАЙОН» РЕСПУБЛИКИ ТАТАРСТАН</w:t>
      </w:r>
    </w:p>
    <w:p w14:paraId="56ED3468" w14:textId="77777777" w:rsidR="00AC2D6F" w:rsidRDefault="00AC2D6F" w:rsidP="00AC2D6F">
      <w:pPr>
        <w:pStyle w:val="Default"/>
        <w:jc w:val="center"/>
        <w:rPr>
          <w:rFonts w:asciiTheme="minorHAnsi" w:hAnsiTheme="minorHAnsi" w:cstheme="minorHAnsi"/>
          <w:b/>
          <w:bCs/>
          <w:color w:val="auto"/>
        </w:rPr>
      </w:pPr>
    </w:p>
    <w:p w14:paraId="56E72B85" w14:textId="77777777" w:rsidR="00AC2D6F" w:rsidRPr="00315679" w:rsidRDefault="00AC2D6F" w:rsidP="00AC2D6F">
      <w:pPr>
        <w:pStyle w:val="a3"/>
        <w:jc w:val="right"/>
        <w:rPr>
          <w:rFonts w:ascii="Times New Roman" w:hAnsi="Times New Roman" w:cs="Times New Roman"/>
          <w:sz w:val="18"/>
          <w:szCs w:val="18"/>
        </w:rPr>
      </w:pPr>
      <w:r w:rsidRPr="00315679">
        <w:rPr>
          <w:rFonts w:ascii="Times New Roman" w:hAnsi="Times New Roman" w:cs="Times New Roman"/>
          <w:sz w:val="18"/>
          <w:szCs w:val="18"/>
        </w:rPr>
        <w:t>РАССМОТРЕНО                                                                                                                                            УТВЕРЖДАЮ</w:t>
      </w:r>
    </w:p>
    <w:p w14:paraId="7D7D70AB" w14:textId="77A64EF4" w:rsidR="00AC2D6F" w:rsidRPr="00315679" w:rsidRDefault="00AC2D6F" w:rsidP="00AC2D6F">
      <w:pPr>
        <w:pStyle w:val="a3"/>
        <w:rPr>
          <w:rFonts w:ascii="Times New Roman" w:hAnsi="Times New Roman" w:cs="Times New Roman"/>
          <w:sz w:val="18"/>
          <w:szCs w:val="18"/>
        </w:rPr>
      </w:pPr>
      <w:r w:rsidRPr="00315679">
        <w:rPr>
          <w:rFonts w:ascii="Times New Roman" w:hAnsi="Times New Roman" w:cs="Times New Roman"/>
          <w:sz w:val="18"/>
          <w:szCs w:val="18"/>
        </w:rPr>
        <w:t xml:space="preserve">      на педагогическом Совете                                                                                                                             заведующий</w:t>
      </w:r>
    </w:p>
    <w:p w14:paraId="50584AC7" w14:textId="483EB87D" w:rsidR="00AC2D6F" w:rsidRPr="00315679" w:rsidRDefault="00AC2D6F" w:rsidP="00AC2D6F">
      <w:pPr>
        <w:pStyle w:val="a3"/>
        <w:rPr>
          <w:rFonts w:ascii="Times New Roman" w:hAnsi="Times New Roman" w:cs="Times New Roman"/>
          <w:sz w:val="18"/>
          <w:szCs w:val="18"/>
        </w:rPr>
      </w:pPr>
      <w:r w:rsidRPr="00315679">
        <w:rPr>
          <w:rFonts w:ascii="Times New Roman" w:hAnsi="Times New Roman" w:cs="Times New Roman"/>
          <w:sz w:val="18"/>
          <w:szCs w:val="18"/>
        </w:rPr>
        <w:t xml:space="preserve">     МБДОУ «</w:t>
      </w:r>
      <w:proofErr w:type="spellStart"/>
      <w:r w:rsidRPr="00315679">
        <w:rPr>
          <w:rFonts w:ascii="Times New Roman" w:hAnsi="Times New Roman" w:cs="Times New Roman"/>
          <w:sz w:val="18"/>
          <w:szCs w:val="18"/>
        </w:rPr>
        <w:t>Керлигачский</w:t>
      </w:r>
      <w:proofErr w:type="spellEnd"/>
      <w:r w:rsidRPr="00315679">
        <w:rPr>
          <w:rFonts w:ascii="Times New Roman" w:hAnsi="Times New Roman" w:cs="Times New Roman"/>
          <w:sz w:val="18"/>
          <w:szCs w:val="18"/>
        </w:rPr>
        <w:t xml:space="preserve">   детский сад  »                                                              МБДОУ «</w:t>
      </w:r>
      <w:proofErr w:type="spellStart"/>
      <w:r w:rsidRPr="00315679">
        <w:rPr>
          <w:rFonts w:ascii="Times New Roman" w:hAnsi="Times New Roman" w:cs="Times New Roman"/>
          <w:sz w:val="18"/>
          <w:szCs w:val="18"/>
        </w:rPr>
        <w:t>Керлигачский</w:t>
      </w:r>
      <w:proofErr w:type="spellEnd"/>
      <w:r w:rsidRPr="00315679">
        <w:rPr>
          <w:rFonts w:ascii="Times New Roman" w:hAnsi="Times New Roman" w:cs="Times New Roman"/>
          <w:sz w:val="18"/>
          <w:szCs w:val="18"/>
        </w:rPr>
        <w:t xml:space="preserve">  детский сад»</w:t>
      </w:r>
    </w:p>
    <w:p w14:paraId="4B0E2901" w14:textId="60A5807A" w:rsidR="00AC2D6F" w:rsidRPr="00315679" w:rsidRDefault="00AC2D6F" w:rsidP="00AC2D6F">
      <w:pPr>
        <w:pStyle w:val="a3"/>
        <w:jc w:val="center"/>
        <w:rPr>
          <w:rFonts w:ascii="Times New Roman" w:hAnsi="Times New Roman" w:cs="Times New Roman"/>
          <w:b/>
          <w:bCs/>
          <w:i/>
          <w:iCs/>
          <w:sz w:val="18"/>
          <w:szCs w:val="18"/>
        </w:rPr>
      </w:pPr>
      <w:r w:rsidRPr="00315679">
        <w:rPr>
          <w:rFonts w:ascii="Times New Roman" w:hAnsi="Times New Roman" w:cs="Times New Roman"/>
          <w:sz w:val="18"/>
          <w:szCs w:val="18"/>
        </w:rPr>
        <w:t xml:space="preserve">     и принят его решением                                                                                              ________________ </w:t>
      </w:r>
      <w:proofErr w:type="spellStart"/>
      <w:r w:rsidRPr="00315679">
        <w:rPr>
          <w:rFonts w:ascii="Times New Roman" w:hAnsi="Times New Roman" w:cs="Times New Roman"/>
          <w:sz w:val="18"/>
          <w:szCs w:val="18"/>
        </w:rPr>
        <w:t>Э.М.Газимзянова</w:t>
      </w:r>
      <w:proofErr w:type="spellEnd"/>
      <w:r w:rsidRPr="00315679">
        <w:rPr>
          <w:rFonts w:ascii="Times New Roman" w:hAnsi="Times New Roman" w:cs="Times New Roman"/>
          <w:sz w:val="18"/>
          <w:szCs w:val="18"/>
        </w:rPr>
        <w:t xml:space="preserve"> </w:t>
      </w:r>
      <w:r w:rsidRPr="00315679">
        <w:rPr>
          <w:rFonts w:ascii="Times New Roman" w:hAnsi="Times New Roman" w:cs="Times New Roman"/>
          <w:i/>
          <w:iCs/>
          <w:sz w:val="18"/>
          <w:szCs w:val="18"/>
        </w:rPr>
        <w:t xml:space="preserve">протокол </w:t>
      </w:r>
      <w:r w:rsidRPr="00315679">
        <w:rPr>
          <w:rFonts w:ascii="Times New Roman" w:hAnsi="Times New Roman" w:cs="Times New Roman"/>
          <w:b/>
          <w:bCs/>
          <w:i/>
          <w:iCs/>
          <w:sz w:val="18"/>
          <w:szCs w:val="18"/>
        </w:rPr>
        <w:t xml:space="preserve">№01 от 28.08.2023 года                                                                   </w:t>
      </w:r>
      <w:r w:rsidRPr="00315679">
        <w:rPr>
          <w:rFonts w:ascii="Times New Roman" w:hAnsi="Times New Roman" w:cs="Times New Roman"/>
          <w:sz w:val="18"/>
          <w:szCs w:val="18"/>
        </w:rPr>
        <w:t xml:space="preserve">          </w:t>
      </w:r>
      <w:r w:rsidRPr="00315679">
        <w:rPr>
          <w:rFonts w:ascii="Times New Roman" w:hAnsi="Times New Roman" w:cs="Times New Roman"/>
          <w:b/>
          <w:bCs/>
          <w:i/>
          <w:iCs/>
          <w:sz w:val="18"/>
          <w:szCs w:val="18"/>
        </w:rPr>
        <w:t>приказ №19 от 28.08.2023 года</w:t>
      </w:r>
    </w:p>
    <w:p w14:paraId="6F27A107" w14:textId="77777777" w:rsidR="00AC2D6F" w:rsidRPr="00315679" w:rsidRDefault="00AC2D6F" w:rsidP="00AC2D6F">
      <w:pPr>
        <w:pStyle w:val="a3"/>
        <w:jc w:val="center"/>
        <w:rPr>
          <w:rFonts w:ascii="Times New Roman" w:hAnsi="Times New Roman" w:cs="Times New Roman"/>
          <w:b/>
          <w:bCs/>
          <w:i/>
          <w:iCs/>
          <w:sz w:val="18"/>
          <w:szCs w:val="18"/>
        </w:rPr>
      </w:pPr>
    </w:p>
    <w:p w14:paraId="5E59822D" w14:textId="77777777" w:rsidR="00AC2D6F" w:rsidRPr="00315679" w:rsidRDefault="00AC2D6F" w:rsidP="00AC2D6F">
      <w:pPr>
        <w:pStyle w:val="a3"/>
        <w:jc w:val="center"/>
        <w:rPr>
          <w:rFonts w:ascii="Times New Roman" w:hAnsi="Times New Roman" w:cs="Times New Roman"/>
          <w:b/>
          <w:bCs/>
          <w:i/>
          <w:iCs/>
          <w:sz w:val="18"/>
          <w:szCs w:val="18"/>
        </w:rPr>
      </w:pPr>
    </w:p>
    <w:p w14:paraId="2AE3E346" w14:textId="77777777" w:rsidR="00AC2D6F" w:rsidRPr="00315679" w:rsidRDefault="00AC2D6F" w:rsidP="00AC2D6F">
      <w:pPr>
        <w:pStyle w:val="a3"/>
        <w:jc w:val="center"/>
        <w:rPr>
          <w:rFonts w:ascii="Times New Roman" w:hAnsi="Times New Roman" w:cs="Times New Roman"/>
          <w:b/>
          <w:bCs/>
          <w:i/>
          <w:iCs/>
          <w:sz w:val="18"/>
          <w:szCs w:val="18"/>
        </w:rPr>
      </w:pPr>
    </w:p>
    <w:p w14:paraId="0392AFA1" w14:textId="77777777" w:rsidR="00AC2D6F" w:rsidRPr="00315679" w:rsidRDefault="00AC2D6F" w:rsidP="00AC2D6F">
      <w:pPr>
        <w:pStyle w:val="a3"/>
        <w:jc w:val="center"/>
        <w:rPr>
          <w:rFonts w:ascii="Times New Roman" w:hAnsi="Times New Roman" w:cs="Times New Roman"/>
          <w:b/>
          <w:bCs/>
          <w:i/>
          <w:iCs/>
          <w:sz w:val="18"/>
          <w:szCs w:val="18"/>
        </w:rPr>
      </w:pPr>
    </w:p>
    <w:p w14:paraId="165D44C5" w14:textId="481A478F"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РАБОЧАЯ</w:t>
      </w:r>
    </w:p>
    <w:p w14:paraId="13240805" w14:textId="77777777"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ПРОГРАММА</w:t>
      </w:r>
    </w:p>
    <w:p w14:paraId="6854621C" w14:textId="77777777"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ВОСПИТАНИЯ</w:t>
      </w:r>
    </w:p>
    <w:p w14:paraId="0844B227" w14:textId="7AAD9127" w:rsidR="00AC2D6F" w:rsidRPr="00315679" w:rsidRDefault="00AC2D6F" w:rsidP="00AC2D6F">
      <w:pPr>
        <w:spacing w:after="0" w:line="240" w:lineRule="auto"/>
        <w:rPr>
          <w:rFonts w:ascii="Calibri" w:eastAsia="Calibri" w:hAnsi="Calibri" w:cs="Times New Roman"/>
          <w:b/>
          <w:bCs/>
          <w:i/>
          <w:iCs/>
          <w:kern w:val="0"/>
          <w:sz w:val="20"/>
          <w:szCs w:val="20"/>
          <w14:ligatures w14:val="none"/>
        </w:rPr>
      </w:pPr>
      <w:r w:rsidRPr="00315679">
        <w:rPr>
          <w:rFonts w:ascii="Calibri" w:eastAsia="Calibri" w:hAnsi="Calibri" w:cs="Times New Roman"/>
          <w:b/>
          <w:bCs/>
          <w:kern w:val="0"/>
          <w:sz w:val="20"/>
          <w:szCs w:val="20"/>
          <w14:ligatures w14:val="none"/>
        </w:rPr>
        <w:t xml:space="preserve">                                                                                                            (</w:t>
      </w:r>
      <w:r w:rsidRPr="00315679">
        <w:rPr>
          <w:rFonts w:ascii="Calibri" w:eastAsia="Calibri" w:hAnsi="Calibri" w:cs="Times New Roman"/>
          <w:b/>
          <w:bCs/>
          <w:i/>
          <w:iCs/>
          <w:kern w:val="0"/>
          <w:sz w:val="20"/>
          <w:szCs w:val="20"/>
          <w14:ligatures w14:val="none"/>
        </w:rPr>
        <w:t xml:space="preserve">в редакции от 28.08.2023 года)  </w:t>
      </w:r>
    </w:p>
    <w:p w14:paraId="4E733DCF" w14:textId="77777777" w:rsidR="00AC2D6F" w:rsidRPr="00315679" w:rsidRDefault="00AC2D6F" w:rsidP="00AC2D6F">
      <w:pPr>
        <w:spacing w:after="0" w:line="240" w:lineRule="auto"/>
        <w:rPr>
          <w:rFonts w:ascii="Calibri" w:eastAsia="Calibri" w:hAnsi="Calibri" w:cs="Times New Roman"/>
          <w:b/>
          <w:bCs/>
          <w:i/>
          <w:iCs/>
          <w:kern w:val="0"/>
          <w:sz w:val="20"/>
          <w:szCs w:val="20"/>
          <w14:ligatures w14:val="none"/>
        </w:rPr>
      </w:pPr>
    </w:p>
    <w:p w14:paraId="36171E85" w14:textId="77777777" w:rsidR="00AC2D6F" w:rsidRDefault="00AC2D6F" w:rsidP="00AC2D6F">
      <w:pPr>
        <w:rPr>
          <w:rFonts w:ascii="Times New Roman" w:eastAsia="Calibri" w:hAnsi="Times New Roman" w:cs="Times New Roman"/>
          <w:b/>
          <w:bCs/>
          <w:color w:val="381850"/>
          <w:kern w:val="0"/>
          <w:sz w:val="20"/>
          <w:szCs w:val="20"/>
          <w14:ligatures w14:val="none"/>
        </w:rPr>
      </w:pPr>
      <w:r>
        <w:rPr>
          <w:rFonts w:ascii="Times New Roman" w:eastAsia="Calibri" w:hAnsi="Times New Roman" w:cs="Times New Roman"/>
          <w:b/>
          <w:bCs/>
          <w:color w:val="381850"/>
          <w:kern w:val="0"/>
          <w:sz w:val="20"/>
          <w:szCs w:val="20"/>
          <w14:ligatures w14:val="none"/>
        </w:rPr>
        <w:t xml:space="preserve">                                                                                                  ___________________________________</w:t>
      </w:r>
    </w:p>
    <w:p w14:paraId="2FFA9282" w14:textId="77777777" w:rsidR="00AC2D6F" w:rsidRDefault="00AC2D6F" w:rsidP="00AC2D6F">
      <w:pPr>
        <w:pStyle w:val="a3"/>
      </w:pPr>
      <w:r>
        <w:t xml:space="preserve">                                                                                                  ПРИЛОЖЕНИЕ</w:t>
      </w:r>
    </w:p>
    <w:p w14:paraId="3AD355ED" w14:textId="77777777" w:rsidR="00AC2D6F" w:rsidRDefault="00AC2D6F" w:rsidP="00AC2D6F">
      <w:pPr>
        <w:pStyle w:val="a3"/>
      </w:pPr>
      <w:r>
        <w:t xml:space="preserve">                                                                                                  К ОСНОВНОЙ ОБЩЕОБРАЗОВАТЕЛЬНОЙ</w:t>
      </w:r>
    </w:p>
    <w:p w14:paraId="589430A0" w14:textId="77777777" w:rsidR="00AC2D6F" w:rsidRPr="00633BF7" w:rsidRDefault="00AC2D6F" w:rsidP="00AC2D6F">
      <w:pPr>
        <w:pStyle w:val="a3"/>
      </w:pPr>
      <w:r>
        <w:t xml:space="preserve">                                                                                                  ПРОГРАММЕ</w:t>
      </w:r>
    </w:p>
    <w:p w14:paraId="2D6853A2" w14:textId="77777777" w:rsidR="00AC2D6F" w:rsidRPr="00686A00" w:rsidRDefault="00AC2D6F" w:rsidP="00AC2D6F">
      <w:pPr>
        <w:pStyle w:val="a3"/>
        <w:jc w:val="center"/>
        <w:rPr>
          <w:rFonts w:ascii="Times New Roman" w:hAnsi="Times New Roman" w:cs="Times New Roman"/>
          <w:color w:val="4C216D"/>
          <w:sz w:val="18"/>
          <w:szCs w:val="18"/>
        </w:rPr>
      </w:pPr>
    </w:p>
    <w:p w14:paraId="4C27CC73" w14:textId="77777777" w:rsidR="00AC2D6F" w:rsidRDefault="00AC2D6F" w:rsidP="00AC2D6F">
      <w:pPr>
        <w:jc w:val="right"/>
        <w:rPr>
          <w:rFonts w:ascii="Times New Roman" w:eastAsia="Calibri" w:hAnsi="Times New Roman" w:cs="Times New Roman"/>
          <w:b/>
          <w:kern w:val="0"/>
          <w:sz w:val="24"/>
          <w:szCs w:val="24"/>
          <w14:ligatures w14:val="none"/>
        </w:rPr>
      </w:pPr>
    </w:p>
    <w:p w14:paraId="2DDB287A" w14:textId="77777777" w:rsidR="00AC2D6F" w:rsidRDefault="00AC2D6F" w:rsidP="005612E2">
      <w:pPr>
        <w:jc w:val="center"/>
        <w:rPr>
          <w:rFonts w:ascii="Times New Roman" w:eastAsia="Calibri" w:hAnsi="Times New Roman" w:cs="Times New Roman"/>
          <w:b/>
          <w:kern w:val="0"/>
          <w:sz w:val="24"/>
          <w:szCs w:val="24"/>
          <w14:ligatures w14:val="none"/>
        </w:rPr>
      </w:pPr>
    </w:p>
    <w:p w14:paraId="4BAC9BD9" w14:textId="77777777" w:rsidR="00AC2D6F" w:rsidRDefault="00AC2D6F" w:rsidP="005612E2">
      <w:pPr>
        <w:jc w:val="center"/>
        <w:rPr>
          <w:rFonts w:ascii="Times New Roman" w:eastAsia="Calibri" w:hAnsi="Times New Roman" w:cs="Times New Roman"/>
          <w:b/>
          <w:kern w:val="0"/>
          <w:sz w:val="24"/>
          <w:szCs w:val="24"/>
          <w14:ligatures w14:val="none"/>
        </w:rPr>
      </w:pPr>
    </w:p>
    <w:p w14:paraId="37E3B145" w14:textId="77777777" w:rsidR="00AC2D6F" w:rsidRDefault="00AC2D6F" w:rsidP="005612E2">
      <w:pPr>
        <w:jc w:val="center"/>
        <w:rPr>
          <w:rFonts w:ascii="Times New Roman" w:eastAsia="Calibri" w:hAnsi="Times New Roman" w:cs="Times New Roman"/>
          <w:b/>
          <w:kern w:val="0"/>
          <w:sz w:val="24"/>
          <w:szCs w:val="24"/>
          <w14:ligatures w14:val="none"/>
        </w:rPr>
      </w:pPr>
    </w:p>
    <w:p w14:paraId="35146AF3" w14:textId="77777777" w:rsidR="00AC2D6F" w:rsidRDefault="00AC2D6F" w:rsidP="005612E2">
      <w:pPr>
        <w:jc w:val="center"/>
        <w:rPr>
          <w:rFonts w:ascii="Times New Roman" w:eastAsia="Calibri" w:hAnsi="Times New Roman" w:cs="Times New Roman"/>
          <w:b/>
          <w:kern w:val="0"/>
          <w:sz w:val="24"/>
          <w:szCs w:val="24"/>
          <w14:ligatures w14:val="none"/>
        </w:rPr>
      </w:pPr>
    </w:p>
    <w:p w14:paraId="6B57BFAC" w14:textId="77777777" w:rsidR="00AC2D6F" w:rsidRDefault="00AC2D6F" w:rsidP="005612E2">
      <w:pPr>
        <w:jc w:val="center"/>
        <w:rPr>
          <w:rFonts w:ascii="Times New Roman" w:eastAsia="Calibri" w:hAnsi="Times New Roman" w:cs="Times New Roman"/>
          <w:b/>
          <w:kern w:val="0"/>
          <w:sz w:val="24"/>
          <w:szCs w:val="24"/>
          <w14:ligatures w14:val="none"/>
        </w:rPr>
      </w:pPr>
    </w:p>
    <w:p w14:paraId="206109B2" w14:textId="77777777" w:rsidR="00AC2D6F" w:rsidRDefault="00AC2D6F" w:rsidP="005612E2">
      <w:pPr>
        <w:jc w:val="center"/>
        <w:rPr>
          <w:rFonts w:ascii="Times New Roman" w:eastAsia="Calibri" w:hAnsi="Times New Roman" w:cs="Times New Roman"/>
          <w:b/>
          <w:kern w:val="0"/>
          <w:sz w:val="24"/>
          <w:szCs w:val="24"/>
          <w14:ligatures w14:val="none"/>
        </w:rPr>
      </w:pPr>
    </w:p>
    <w:p w14:paraId="45BDADD5" w14:textId="77777777" w:rsidR="00AC2D6F" w:rsidRDefault="00AC2D6F" w:rsidP="005612E2">
      <w:pPr>
        <w:jc w:val="center"/>
        <w:rPr>
          <w:rFonts w:ascii="Times New Roman" w:eastAsia="Calibri" w:hAnsi="Times New Roman" w:cs="Times New Roman"/>
          <w:b/>
          <w:kern w:val="0"/>
          <w:sz w:val="24"/>
          <w:szCs w:val="24"/>
          <w14:ligatures w14:val="none"/>
        </w:rPr>
      </w:pPr>
    </w:p>
    <w:p w14:paraId="18C298C0" w14:textId="77777777" w:rsidR="00AC2D6F" w:rsidRDefault="00AC2D6F" w:rsidP="005612E2">
      <w:pPr>
        <w:jc w:val="center"/>
        <w:rPr>
          <w:rFonts w:ascii="Times New Roman" w:eastAsia="Calibri" w:hAnsi="Times New Roman" w:cs="Times New Roman"/>
          <w:b/>
          <w:kern w:val="0"/>
          <w:sz w:val="24"/>
          <w:szCs w:val="24"/>
          <w14:ligatures w14:val="none"/>
        </w:rPr>
      </w:pPr>
    </w:p>
    <w:p w14:paraId="7C6AC574" w14:textId="77777777" w:rsidR="00AC2D6F" w:rsidRDefault="00AC2D6F" w:rsidP="005612E2">
      <w:pPr>
        <w:jc w:val="center"/>
        <w:rPr>
          <w:rFonts w:ascii="Times New Roman" w:eastAsia="Calibri" w:hAnsi="Times New Roman" w:cs="Times New Roman"/>
          <w:b/>
          <w:kern w:val="0"/>
          <w:sz w:val="24"/>
          <w:szCs w:val="24"/>
          <w14:ligatures w14:val="none"/>
        </w:rPr>
      </w:pPr>
    </w:p>
    <w:p w14:paraId="6FA68E0F" w14:textId="77777777" w:rsidR="00AC2D6F" w:rsidRDefault="00AC2D6F" w:rsidP="005612E2">
      <w:pPr>
        <w:pStyle w:val="a3"/>
        <w:tabs>
          <w:tab w:val="left" w:pos="5181"/>
        </w:tabs>
        <w:jc w:val="both"/>
        <w:rPr>
          <w:rFonts w:ascii="Times New Roman" w:eastAsia="Calibri" w:hAnsi="Times New Roman" w:cs="Times New Roman"/>
          <w:b/>
          <w:kern w:val="0"/>
          <w:sz w:val="24"/>
          <w:szCs w:val="24"/>
          <w14:ligatures w14:val="none"/>
        </w:rPr>
      </w:pPr>
    </w:p>
    <w:p w14:paraId="5EC63881" w14:textId="03AD6CF7" w:rsidR="00535FD2" w:rsidRPr="00535FD2" w:rsidRDefault="00535FD2" w:rsidP="005612E2">
      <w:pPr>
        <w:pStyle w:val="a3"/>
        <w:tabs>
          <w:tab w:val="left" w:pos="5181"/>
        </w:tabs>
        <w:jc w:val="both"/>
        <w:rPr>
          <w:rFonts w:cstheme="minorHAnsi"/>
          <w:b/>
          <w:bCs/>
          <w:sz w:val="20"/>
          <w:szCs w:val="20"/>
          <w:lang w:eastAsia="ru-RU"/>
        </w:rPr>
      </w:pPr>
      <w:r w:rsidRPr="00535FD2">
        <w:rPr>
          <w:rFonts w:cstheme="minorHAnsi"/>
          <w:b/>
          <w:bCs/>
          <w:sz w:val="20"/>
          <w:szCs w:val="20"/>
          <w:lang w:eastAsia="ru-RU"/>
        </w:rPr>
        <w:lastRenderedPageBreak/>
        <w:t>РАБОЧАЯ ПРОГРАММА ВОСПИТАНИЯ</w:t>
      </w:r>
    </w:p>
    <w:p w14:paraId="3191FA13" w14:textId="77777777" w:rsid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 xml:space="preserve">к основной образовательной программе </w:t>
      </w:r>
    </w:p>
    <w:p w14:paraId="757293A9" w14:textId="44D642BA" w:rsidR="00535FD2" w:rsidRP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М</w:t>
      </w:r>
      <w:r>
        <w:rPr>
          <w:rFonts w:cstheme="minorHAnsi"/>
          <w:b/>
          <w:bCs/>
          <w:sz w:val="20"/>
          <w:szCs w:val="20"/>
          <w:lang w:eastAsia="ru-RU"/>
        </w:rPr>
        <w:t>БДОУ «</w:t>
      </w:r>
      <w:proofErr w:type="spellStart"/>
      <w:r w:rsidR="00AC2D6F">
        <w:rPr>
          <w:rFonts w:cstheme="minorHAnsi"/>
          <w:b/>
          <w:bCs/>
          <w:sz w:val="20"/>
          <w:szCs w:val="20"/>
          <w:lang w:eastAsia="ru-RU"/>
        </w:rPr>
        <w:t>Керлигачский</w:t>
      </w:r>
      <w:proofErr w:type="spellEnd"/>
      <w:r w:rsidR="00AC2D6F">
        <w:rPr>
          <w:rFonts w:cstheme="minorHAnsi"/>
          <w:b/>
          <w:bCs/>
          <w:sz w:val="20"/>
          <w:szCs w:val="20"/>
          <w:lang w:eastAsia="ru-RU"/>
        </w:rPr>
        <w:t xml:space="preserve"> </w:t>
      </w:r>
      <w:r>
        <w:rPr>
          <w:rFonts w:cstheme="minorHAnsi"/>
          <w:b/>
          <w:bCs/>
          <w:sz w:val="20"/>
          <w:szCs w:val="20"/>
          <w:lang w:eastAsia="ru-RU"/>
        </w:rPr>
        <w:t xml:space="preserve"> детский сад» МО «ЛМР» РТ</w:t>
      </w:r>
    </w:p>
    <w:p w14:paraId="4797C2B0" w14:textId="77777777" w:rsidR="00535FD2" w:rsidRP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на 2023-2024 учебный год</w:t>
      </w:r>
    </w:p>
    <w:p w14:paraId="4D3C1034" w14:textId="77777777" w:rsidR="00535FD2" w:rsidRDefault="00535FD2" w:rsidP="00535FD2">
      <w:pPr>
        <w:pStyle w:val="a3"/>
        <w:jc w:val="center"/>
        <w:rPr>
          <w:rFonts w:cstheme="minorHAnsi"/>
          <w:b/>
          <w:bCs/>
          <w:sz w:val="20"/>
          <w:szCs w:val="20"/>
          <w:lang w:eastAsia="ru-RU"/>
        </w:rPr>
      </w:pPr>
    </w:p>
    <w:p w14:paraId="5B8B6A66" w14:textId="116E100C" w:rsidR="00535FD2" w:rsidRPr="00535FD2" w:rsidRDefault="00535FD2" w:rsidP="00535FD2">
      <w:pPr>
        <w:pStyle w:val="a3"/>
        <w:rPr>
          <w:rFonts w:cstheme="minorHAnsi"/>
          <w:b/>
          <w:bCs/>
          <w:sz w:val="20"/>
          <w:szCs w:val="20"/>
          <w:lang w:eastAsia="ru-RU"/>
        </w:rPr>
      </w:pPr>
      <w:r w:rsidRPr="00535FD2">
        <w:rPr>
          <w:rFonts w:cstheme="minorHAnsi"/>
          <w:b/>
          <w:bCs/>
          <w:sz w:val="20"/>
          <w:szCs w:val="20"/>
          <w:lang w:eastAsia="ru-RU"/>
        </w:rPr>
        <w:t>СОДЕРЖАНИЕ</w:t>
      </w:r>
    </w:p>
    <w:p w14:paraId="03E4E4C7" w14:textId="4CE01312" w:rsidR="00535FD2" w:rsidRP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1. ЦЕЛЕВЫЕ ОРИЕНТИРЫ И ПЛАНИРУЕМЫЕ РЕЗУЛЬТАТЫ ПРОГРАММЫ</w:t>
      </w:r>
    </w:p>
    <w:p w14:paraId="7259D5BC" w14:textId="3693157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 Цели и задачи Программы воспитания</w:t>
      </w:r>
    </w:p>
    <w:p w14:paraId="175B67CF" w14:textId="4A4C57F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 Методологические основы и принципы построения Программы воспитания</w:t>
      </w:r>
    </w:p>
    <w:p w14:paraId="21417FDE" w14:textId="777118D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1.2.1 Уклад ДОУ</w:t>
      </w:r>
    </w:p>
    <w:p w14:paraId="091D05C3" w14:textId="41E32BC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1.2.2. Воспитывающая среда ДОУ</w:t>
      </w:r>
    </w:p>
    <w:p w14:paraId="01B31FA7" w14:textId="1F47102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1.2.3. Общности (сообщества) ДОУ</w:t>
      </w:r>
    </w:p>
    <w:p w14:paraId="478173C0" w14:textId="544E8ED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1.2.4. Социокультурный контекст</w:t>
      </w:r>
    </w:p>
    <w:p w14:paraId="2C520A6A" w14:textId="72B6549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1.2.5. Деятельности и культурные практики в ДОУ</w:t>
      </w:r>
    </w:p>
    <w:p w14:paraId="0A0DC73A" w14:textId="34622FA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 Планируемые результаты освоения Программы воспитания</w:t>
      </w:r>
    </w:p>
    <w:p w14:paraId="281C83CD" w14:textId="1D28C65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1.3.1. Целевые ориентиры воспитательной работы для детей раннего возраста</w:t>
      </w:r>
    </w:p>
    <w:p w14:paraId="68F9176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1.3.2 Целевые ориентиры воспитательной работы для детей дошкольного</w:t>
      </w:r>
    </w:p>
    <w:p w14:paraId="23E930D2" w14:textId="7F22EC6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возраста (до 8 лет)</w:t>
      </w:r>
    </w:p>
    <w:p w14:paraId="353527D2" w14:textId="290F325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 СОДЕРЖАТЕЛЬНЫЙ РАЗДЕЛ</w:t>
      </w:r>
    </w:p>
    <w:p w14:paraId="2BE9AC25" w14:textId="3954DD8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 Содержание воспитательной работы по направлениям воспитания</w:t>
      </w:r>
    </w:p>
    <w:p w14:paraId="7BAEB60D" w14:textId="30447B2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2.1.1. Патриотическое направление воспитания</w:t>
      </w:r>
    </w:p>
    <w:p w14:paraId="0B9C1442" w14:textId="69186F5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2.1.2. Социальное направление воспитания</w:t>
      </w:r>
    </w:p>
    <w:p w14:paraId="14489D92" w14:textId="6975318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2.1.3. Познавательное направление воспитания</w:t>
      </w:r>
    </w:p>
    <w:p w14:paraId="44E51F01" w14:textId="4FF9F3B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2.1.4. Физическое и оздоровительное направление воспитания</w:t>
      </w:r>
    </w:p>
    <w:p w14:paraId="3D7934DB" w14:textId="43078DF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2.1.5.Т рудовое направление воспитания</w:t>
      </w:r>
    </w:p>
    <w:p w14:paraId="4DFF0996" w14:textId="13DF334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2.1.6. Этико-эстетическое направление воспитания</w:t>
      </w:r>
    </w:p>
    <w:p w14:paraId="767A7ED2" w14:textId="74BFC54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 Особенности реализации воспитательного процесса</w:t>
      </w:r>
    </w:p>
    <w:p w14:paraId="54602A8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2.2.1. Региональные и муниципальные особенности социокультурного</w:t>
      </w:r>
    </w:p>
    <w:p w14:paraId="24637CC3" w14:textId="5981F17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окружения ДОУ</w:t>
      </w:r>
    </w:p>
    <w:p w14:paraId="3AF88D9E" w14:textId="6000806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2.2.2. Воспитательно-значимые проекты и программы, в которых участвует ДОУ</w:t>
      </w:r>
    </w:p>
    <w:p w14:paraId="6C5DA9E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2.2.3. Наличие инновационных, опережающих, перспективных технологий</w:t>
      </w:r>
    </w:p>
    <w:p w14:paraId="62E94259" w14:textId="487E504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воспитательно-значимой деятельности, потенциальных «точек роста»</w:t>
      </w:r>
    </w:p>
    <w:p w14:paraId="781C1789" w14:textId="008622E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2.2.4. Существенные отличия ОО от других образовательных организаций</w:t>
      </w:r>
    </w:p>
    <w:p w14:paraId="68BFD75B" w14:textId="3BA693F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2.3. Особенности взаимодействия педагогического коллектива с семьями в</w:t>
      </w:r>
    </w:p>
    <w:p w14:paraId="2F347A54" w14:textId="5067DD6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процессе реализации Программы воспитания</w:t>
      </w:r>
    </w:p>
    <w:p w14:paraId="098C64CB" w14:textId="2646F06E"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 ОРГАНИЗАЦИОННЫЙ РАЗДЕЛ</w:t>
      </w:r>
    </w:p>
    <w:p w14:paraId="20C72AA0" w14:textId="5898548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 Общие требования к условиям реализации Программы воспитания</w:t>
      </w:r>
    </w:p>
    <w:p w14:paraId="058C785D" w14:textId="2E38C6B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3.2. Взаимодействие взрослого с детьми. События ДОУ</w:t>
      </w:r>
    </w:p>
    <w:p w14:paraId="7E8ADA03" w14:textId="62CA0EF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3.3. Организация предметно-пространственной среды</w:t>
      </w:r>
    </w:p>
    <w:p w14:paraId="6EDF2434" w14:textId="4FC474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3.4. Кадровое обеспечение образовательного процесса</w:t>
      </w:r>
    </w:p>
    <w:p w14:paraId="2A34BF55" w14:textId="4F6A9DF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3.5. Нормативно-методическое обеспечение реализации Программы воспитания</w:t>
      </w:r>
    </w:p>
    <w:p w14:paraId="449CEE8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3.6. Особые требования к условиям, обеспечивающим достижения планируемых</w:t>
      </w:r>
    </w:p>
    <w:p w14:paraId="547710D2" w14:textId="7EF7B62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личностных результатов в работе с особыми категориями детей</w:t>
      </w:r>
    </w:p>
    <w:p w14:paraId="35BD2802" w14:textId="646428C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3.7. Календарный план воспитательной работы</w:t>
      </w:r>
    </w:p>
    <w:p w14:paraId="10385DC5" w14:textId="2B3AFFA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3.8. Основные понятия, используемые в Программе</w:t>
      </w:r>
    </w:p>
    <w:p w14:paraId="5D71F8E6" w14:textId="77777777" w:rsidR="00535FD2" w:rsidRPr="00524846" w:rsidRDefault="00535FD2" w:rsidP="00535FD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ПОЯСНИТЕЛЬНАЯ ЗАПИСКА</w:t>
      </w:r>
    </w:p>
    <w:p w14:paraId="00A4AB4C" w14:textId="7CC4BB26"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Рабочая программа воспитания является компонентом основной образовательной программы МБДОУ «</w:t>
      </w:r>
      <w:proofErr w:type="spellStart"/>
      <w:r w:rsidR="00AC2D6F" w:rsidRPr="00524846">
        <w:rPr>
          <w:rFonts w:ascii="Times New Roman" w:hAnsi="Times New Roman" w:cs="Times New Roman"/>
          <w:sz w:val="20"/>
          <w:szCs w:val="20"/>
          <w:lang w:eastAsia="ru-RU"/>
        </w:rPr>
        <w:t>Керлигачский</w:t>
      </w:r>
      <w:proofErr w:type="spellEnd"/>
      <w:r w:rsidR="00AC2D6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 детский сад» МО «ЛМР» РТ </w:t>
      </w:r>
      <w:r w:rsidRPr="00524846">
        <w:rPr>
          <w:rFonts w:ascii="Times New Roman" w:hAnsi="Times New Roman" w:cs="Times New Roman"/>
          <w:i/>
          <w:iCs/>
          <w:sz w:val="20"/>
          <w:szCs w:val="20"/>
          <w:lang w:eastAsia="ru-RU"/>
        </w:rPr>
        <w:t xml:space="preserve">(далее - ООП </w:t>
      </w:r>
      <w:proofErr w:type="gramStart"/>
      <w:r w:rsidRPr="00524846">
        <w:rPr>
          <w:rFonts w:ascii="Times New Roman" w:hAnsi="Times New Roman" w:cs="Times New Roman"/>
          <w:i/>
          <w:iCs/>
          <w:sz w:val="20"/>
          <w:szCs w:val="20"/>
          <w:lang w:eastAsia="ru-RU"/>
        </w:rPr>
        <w:t>ДО</w:t>
      </w:r>
      <w:proofErr w:type="gramEnd"/>
      <w:r w:rsidRPr="00524846">
        <w:rPr>
          <w:rFonts w:ascii="Times New Roman" w:hAnsi="Times New Roman" w:cs="Times New Roman"/>
          <w:i/>
          <w:iCs/>
          <w:sz w:val="20"/>
          <w:szCs w:val="20"/>
          <w:lang w:eastAsia="ru-RU"/>
        </w:rPr>
        <w:t>).</w:t>
      </w:r>
      <w:r w:rsidRPr="00524846">
        <w:rPr>
          <w:rFonts w:ascii="Times New Roman" w:hAnsi="Times New Roman" w:cs="Times New Roman"/>
          <w:sz w:val="20"/>
          <w:szCs w:val="20"/>
          <w:lang w:eastAsia="ru-RU"/>
        </w:rPr>
        <w:t xml:space="preserve">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14:paraId="74C37084"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обеспечивает реализацию Федерального закона от 31 июля 2020 года № 304-ФЗ «О внесении изменений в Федеральный закон «Об образовании в Российской Федерации» по вопросам воспитания обучающихся».</w:t>
      </w:r>
    </w:p>
    <w:p w14:paraId="1081755E"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Работа по воспитанию, формированию и развитию личности обучающихся в ДОУ предполагает преемственность по отношению к достижению воспитательных целей начального общего образования </w:t>
      </w:r>
      <w:r w:rsidRPr="00524846">
        <w:rPr>
          <w:rFonts w:ascii="Times New Roman" w:hAnsi="Times New Roman" w:cs="Times New Roman"/>
          <w:i/>
          <w:iCs/>
          <w:sz w:val="20"/>
          <w:szCs w:val="20"/>
          <w:lang w:eastAsia="ru-RU"/>
        </w:rPr>
        <w:t>(далее – НОО),</w:t>
      </w:r>
      <w:r w:rsidRPr="00524846">
        <w:rPr>
          <w:rFonts w:ascii="Times New Roman" w:hAnsi="Times New Roman" w:cs="Times New Roman"/>
          <w:sz w:val="20"/>
          <w:szCs w:val="20"/>
          <w:lang w:eastAsia="ru-RU"/>
        </w:rPr>
        <w:t xml:space="preserve"> к реализации Примерной программы воспитания, одобренной федеральным учебно-методическим объединением по общему образованию (протокол от 2 июня 2020 г. № 2/20), внесена в Реестр примерных основных общеобразовательных программ и размещена на сайте </w:t>
      </w:r>
      <w:r w:rsidRPr="00524846">
        <w:rPr>
          <w:rFonts w:ascii="Times New Roman" w:hAnsi="Times New Roman" w:cs="Times New Roman"/>
          <w:b/>
          <w:bCs/>
          <w:color w:val="2F5496" w:themeColor="accent1" w:themeShade="BF"/>
          <w:sz w:val="20"/>
          <w:szCs w:val="20"/>
          <w:lang w:eastAsia="ru-RU"/>
        </w:rPr>
        <w:t>https://fgosreestr.ru/,</w:t>
      </w:r>
      <w:r w:rsidRPr="00524846">
        <w:rPr>
          <w:rFonts w:ascii="Times New Roman" w:hAnsi="Times New Roman" w:cs="Times New Roman"/>
          <w:color w:val="2F5496" w:themeColor="accent1" w:themeShade="BF"/>
          <w:sz w:val="20"/>
          <w:szCs w:val="20"/>
          <w:lang w:eastAsia="ru-RU"/>
        </w:rPr>
        <w:t xml:space="preserve"> </w:t>
      </w:r>
      <w:r w:rsidRPr="00524846">
        <w:rPr>
          <w:rFonts w:ascii="Times New Roman" w:hAnsi="Times New Roman" w:cs="Times New Roman"/>
          <w:sz w:val="20"/>
          <w:szCs w:val="20"/>
          <w:lang w:eastAsia="ru-RU"/>
        </w:rPr>
        <w:t>«Стратегия развития воспитания в Российской Федерации на период до 2025 года».</w:t>
      </w:r>
    </w:p>
    <w:p w14:paraId="403BAAE1"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воспитания направлена на решение вопросов гармоничного социально- коммуникативного развития детей дошкольного возраста.</w:t>
      </w:r>
    </w:p>
    <w:p w14:paraId="203FB143"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xml:space="preserve">В центре программы воспитания в соответствии с Федеральными государственными образовательными стандартами дошкольного образования </w:t>
      </w:r>
      <w:r w:rsidRPr="00524846">
        <w:rPr>
          <w:rFonts w:ascii="Times New Roman" w:hAnsi="Times New Roman" w:cs="Times New Roman"/>
          <w:i/>
          <w:iCs/>
          <w:sz w:val="20"/>
          <w:szCs w:val="20"/>
          <w:lang w:eastAsia="ru-RU"/>
        </w:rPr>
        <w:t>(далее – ФГОС ДО)</w:t>
      </w:r>
      <w:r w:rsidRPr="00524846">
        <w:rPr>
          <w:rFonts w:ascii="Times New Roman" w:hAnsi="Times New Roman" w:cs="Times New Roman"/>
          <w:sz w:val="20"/>
          <w:szCs w:val="20"/>
          <w:lang w:eastAsia="ru-RU"/>
        </w:rPr>
        <w:t xml:space="preserve"> находится одна из ключевых задач: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(1.6. п.6 ФГОС ДО).</w:t>
      </w:r>
    </w:p>
    <w:p w14:paraId="574F7065"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призвана обеспечить достижение детьми личностных результатов, указанных во ФГОС ДО: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взрослыми и сверстниками, участвует в совместных играх. Способен договариваться, учитывать интересы и чувства других. Может следовать социальным нормам поведения и правилам в разных видах деятельности.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истории и т.п. (4.6. ФГОС ДО).</w:t>
      </w:r>
    </w:p>
    <w:p w14:paraId="0CE1D1C9"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программе описана система возможных форм и методов работы с обучающимися. Программа позволяет педагогическим работникам и родителям (законным представителям) скоординировать свои усилия, направленные на воспитание подрастающего поколения. Социальными заказчиками реализации Программы как комплекса воспитательных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 В основе процесса воспитания детей в ДОУ лежит конституционные и национальные ценности российского общества.</w:t>
      </w:r>
    </w:p>
    <w:p w14:paraId="1C640B1E"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DD866C7"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 воспитания в ДОУ основывается на следующих принципах взаимодействия педагогических работников и воспитанников:</w:t>
      </w:r>
    </w:p>
    <w:p w14:paraId="7AA94201"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происходит в процессе сотрудничества со взрослыми и другими детьми и направлено на создание предпосылок к полноценной деятельности ребенка в изменяющемся мире;</w:t>
      </w:r>
    </w:p>
    <w:p w14:paraId="3FE08955"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личностно-развивающий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14:paraId="7C8A580F"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содействие и сотрудничество детей и взрослых, признание ребенка полноценным участником (субъектом) воспитательных отношений. Этот принцип предполагает активное участие всех субъектов отношений – как детей, так и взрослых – в реализации программы воспитания;</w:t>
      </w:r>
    </w:p>
    <w:p w14:paraId="2379DB46"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партнерство ДОУ с семьей.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воспитательной программы. Сотрудники ДОУ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w:t>
      </w:r>
    </w:p>
    <w:p w14:paraId="1647B1B4" w14:textId="42FA9D85" w:rsidR="00535FD2"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сетевое взаимодействие с организациями социализации, образования, охраны здоровья и другими партнерами, которые могут внести вклад в развитие и воспитание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14:paraId="577905D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Программы воспитания предполагает социальное партнерство с другими организациями.</w:t>
      </w:r>
    </w:p>
    <w:p w14:paraId="02EDD0B0" w14:textId="1BDE2486"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 ЦЕЛЕВЫЕ ОРИЕНТИРЫ И ПЛАНИРУЕМЫЕ РЕЗУЛЬТАТЫ</w:t>
      </w:r>
      <w:r w:rsidR="00B33B7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ПРОГРАММЫ</w:t>
      </w:r>
    </w:p>
    <w:p w14:paraId="786BAD6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1.1. Цель и задачи Программы воспитания</w:t>
      </w:r>
    </w:p>
    <w:p w14:paraId="6DCD8334" w14:textId="77777777" w:rsidR="00B33B7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w:t>
      </w:r>
    </w:p>
    <w:p w14:paraId="69CDF8CB" w14:textId="77777777" w:rsidR="00B33B7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14:paraId="0588D614"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Цель воспитания</w:t>
      </w:r>
      <w:r w:rsidRPr="00524846">
        <w:rPr>
          <w:rFonts w:ascii="Times New Roman" w:hAnsi="Times New Roman" w:cs="Times New Roman"/>
          <w:sz w:val="20"/>
          <w:szCs w:val="20"/>
          <w:lang w:eastAsia="ru-RU"/>
        </w:rPr>
        <w:t xml:space="preserve"> </w:t>
      </w:r>
      <w:r w:rsidRPr="00524846">
        <w:rPr>
          <w:rFonts w:ascii="Times New Roman" w:hAnsi="Times New Roman" w:cs="Times New Roman"/>
          <w:b/>
          <w:bCs/>
          <w:sz w:val="20"/>
          <w:szCs w:val="20"/>
          <w:lang w:eastAsia="ru-RU"/>
        </w:rPr>
        <w:t>в ДОУ</w:t>
      </w:r>
      <w:r w:rsidRPr="00524846">
        <w:rPr>
          <w:rFonts w:ascii="Times New Roman" w:hAnsi="Times New Roman" w:cs="Times New Roman"/>
          <w:sz w:val="20"/>
          <w:szCs w:val="20"/>
          <w:lang w:eastAsia="ru-RU"/>
        </w:rPr>
        <w:t xml:space="preserve"> – личностное развитие ребенка дошкольного возраста, проявляющееся:</w:t>
      </w:r>
    </w:p>
    <w:p w14:paraId="3E55B9F4"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усвоении им знаний основных норм, которые общество выработало на основе базовых ценностей современного общества (в усвоении ими социально значимых знаний);</w:t>
      </w:r>
    </w:p>
    <w:p w14:paraId="13BD4EE2"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развитии его позитивных отношений к этим ценностям (в развитии их социально значимых отношений);</w:t>
      </w:r>
    </w:p>
    <w:p w14:paraId="72B506F1" w14:textId="132529B2"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14:paraId="25D8386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w:t>
      </w:r>
    </w:p>
    <w:p w14:paraId="72F969C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Конкретизация общей цели воспитания применительно к возрастным особенностям дошкольников.</w:t>
      </w:r>
    </w:p>
    <w:p w14:paraId="655B5892" w14:textId="77777777" w:rsidR="00535FD2" w:rsidRPr="00524846" w:rsidRDefault="00535FD2"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 воспитании детей раннего возраста:</w:t>
      </w:r>
    </w:p>
    <w:p w14:paraId="16F45FB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Обеспечение позитивной социализации, мотивации, поддержки и развития индивидуальности детей через общение, игру, участие в исследовательской деятельности и других формах активности.</w:t>
      </w:r>
    </w:p>
    <w:p w14:paraId="43FF7F25"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Задачи:</w:t>
      </w:r>
    </w:p>
    <w:p w14:paraId="7239927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положительное отношение ребенка к себе и другим людям;</w:t>
      </w:r>
    </w:p>
    <w:p w14:paraId="5F22AC5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коммуникативную и социальную компетентности;</w:t>
      </w:r>
    </w:p>
    <w:p w14:paraId="5FA85A0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у детей интерес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w:t>
      </w:r>
    </w:p>
    <w:p w14:paraId="0F4D434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содействовать становлению у детей ценностей здорового образа жизни;</w:t>
      </w:r>
    </w:p>
    <w:p w14:paraId="26240B3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стремление быть причастным к труду взрослых (помогает поливать и убирать участок, расчищать дорожки от снега, ремонтировать игрушки и книги и др.), стремление оказывать посильную помощь, поддерживать чувство удовлетворения от участия в различных видах деятельности, в том числе творческой;</w:t>
      </w:r>
    </w:p>
    <w:p w14:paraId="7F1B89D5" w14:textId="235244BF"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представление о России как своей стране, узнавать и называть символику своей страны (флаг, герб, гимн).</w:t>
      </w:r>
    </w:p>
    <w:p w14:paraId="5E83A51E" w14:textId="77777777" w:rsidR="00535FD2" w:rsidRPr="00524846" w:rsidRDefault="00535FD2"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 воспитании детей дошкольного возраста:</w:t>
      </w:r>
    </w:p>
    <w:p w14:paraId="1D93F0E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Обеспечение развития общей культуры личности ребенка, интеллектуально- познавательных способностей, социально-нравственных, эстетических, физических качеств.</w:t>
      </w:r>
    </w:p>
    <w:p w14:paraId="4A66AF67"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Задачи:</w:t>
      </w:r>
    </w:p>
    <w:p w14:paraId="3DEE4708"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обогащать представления детей о многообразии культурных норм и ценностей, принятых в обществе;</w:t>
      </w:r>
    </w:p>
    <w:p w14:paraId="3A65238D"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поддерживать самостоятельное взаимодействие и сотрудничество с взрослыми и сверстниками в разных видах деятельности, становление детского сообщества;</w:t>
      </w:r>
    </w:p>
    <w:p w14:paraId="7B21E6D8"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чувство ответственности, самостоятельности, инициативности, формирование основ патриотизма;</w:t>
      </w:r>
    </w:p>
    <w:p w14:paraId="20F01FDC"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углублять представления детей о правилах безопасного поведения и умение следовать им в различных ситуациях; содействовать становлению ценностей здорового образа жизни;</w:t>
      </w:r>
    </w:p>
    <w:p w14:paraId="20FCA03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систему ценностей, основанную на непотребительском отношении к природе и понимании самоценности природы;</w:t>
      </w:r>
    </w:p>
    <w:p w14:paraId="657DBA3D"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предпосылки восприятия и понимания произведений искусства (живопись, графика, скульптура, архитектура) в многообразии его жанров (портрет, пейзаж, натюрморт); художественных литературных произведений и музыки; интерес к русскому языку, языкам других народов;</w:t>
      </w:r>
    </w:p>
    <w:p w14:paraId="6253A0D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поощрять проявления морально-волевых качеств.</w:t>
      </w:r>
    </w:p>
    <w:p w14:paraId="7A3AA253" w14:textId="77777777" w:rsidR="00B33B7D" w:rsidRPr="00524846" w:rsidRDefault="00535FD2" w:rsidP="00B33B7D">
      <w:pPr>
        <w:pStyle w:val="a3"/>
        <w:ind w:firstLine="426"/>
        <w:jc w:val="center"/>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Организация работы с семьями воспитанников, их родителями или законными представителями направлена на совместное решение вопросов личностного развития детей.</w:t>
      </w:r>
    </w:p>
    <w:p w14:paraId="5AD12969" w14:textId="77777777"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b/>
          <w:bCs/>
          <w:sz w:val="20"/>
          <w:szCs w:val="20"/>
          <w:lang w:eastAsia="ru-RU"/>
        </w:rPr>
        <w:t>Задачи:</w:t>
      </w:r>
    </w:p>
    <w:p w14:paraId="4E73F0CE" w14:textId="6DB0746A"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Приобщение родителей</w:t>
      </w:r>
      <w:r w:rsidR="00B33B7D" w:rsidRPr="00524846">
        <w:rPr>
          <w:rFonts w:ascii="Times New Roman" w:hAnsi="Times New Roman" w:cs="Times New Roman"/>
          <w:sz w:val="20"/>
          <w:szCs w:val="20"/>
          <w:lang w:eastAsia="ru-RU"/>
        </w:rPr>
        <w:t xml:space="preserve"> *законных представителей)</w:t>
      </w:r>
      <w:r w:rsidRPr="00524846">
        <w:rPr>
          <w:rFonts w:ascii="Times New Roman" w:hAnsi="Times New Roman" w:cs="Times New Roman"/>
          <w:sz w:val="20"/>
          <w:szCs w:val="20"/>
          <w:lang w:eastAsia="ru-RU"/>
        </w:rPr>
        <w:t xml:space="preserve"> к участию в жизни ДОУ.</w:t>
      </w:r>
    </w:p>
    <w:p w14:paraId="13A130FC" w14:textId="77777777"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Изучение и обобщение лучшего опыта семейного воспитания.</w:t>
      </w:r>
    </w:p>
    <w:p w14:paraId="5241BB12" w14:textId="3BB7C22E" w:rsidR="00535FD2"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Повышение педагогической культуры родителей.</w:t>
      </w:r>
    </w:p>
    <w:p w14:paraId="3EB28E2F" w14:textId="77777777" w:rsidR="00535FD2" w:rsidRPr="00524846" w:rsidRDefault="00535FD2" w:rsidP="00B33B7D">
      <w:pPr>
        <w:pStyle w:val="a3"/>
        <w:jc w:val="center"/>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взаимоотношений, посредством которых будет осуществляться взаимодействие:</w:t>
      </w:r>
    </w:p>
    <w:p w14:paraId="59DDEA4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сотрудничество – общение «на равных», где ни одной из сторон не принадлежит привилегия указывать, контролировать, оценивать;</w:t>
      </w:r>
    </w:p>
    <w:p w14:paraId="061A2E3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взаимодействие - способ организации совместной деятельности, которая осуществляется на основании социальной перцепции (чувственного познания окружающего мира) и с помощью общения.</w:t>
      </w:r>
    </w:p>
    <w:p w14:paraId="78D30F63" w14:textId="7740A581"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воспитания подрастающего поколения.</w:t>
      </w:r>
    </w:p>
    <w:p w14:paraId="540239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 Методологические основы и принципы построения Программы</w:t>
      </w:r>
    </w:p>
    <w:p w14:paraId="4457F17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Методологической основой Программы являются антропологический, культурно 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w:t>
      </w:r>
    </w:p>
    <w:p w14:paraId="42AC0D7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14:paraId="54CB06F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Программа воспитания руководствуется принципами ДОУ, определенными ФГОС ДО. 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14:paraId="656FA90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0413C0C3"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21957941"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общего культурного образования. Воспитание основывается на культуре и традициях России, включая культурные особенности региона;</w:t>
      </w:r>
    </w:p>
    <w:p w14:paraId="3F7F7DE2"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5A0972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14:paraId="01A890DA"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освоения;</w:t>
      </w:r>
    </w:p>
    <w:p w14:paraId="7CFE953C" w14:textId="6C25CFFA"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инклюзивности. Организация образовательного процесса, при котором все дети, независимо от их физических, психических, интеллектуальных, культурно- этнических, языковых и иных особенностей, включены в общую систему образования. Данные принципы реализуются в укладе ДОУ, включающем воспитывающие среды, общности, культурные практики, совместную деятельность и события.</w:t>
      </w:r>
    </w:p>
    <w:p w14:paraId="4DB00825" w14:textId="3B839B3B"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1.2.1. Уклад </w:t>
      </w:r>
      <w:r w:rsidR="005577D8" w:rsidRPr="00524846">
        <w:rPr>
          <w:rFonts w:ascii="Times New Roman" w:hAnsi="Times New Roman" w:cs="Times New Roman"/>
          <w:b/>
          <w:bCs/>
          <w:sz w:val="20"/>
          <w:szCs w:val="20"/>
          <w:lang w:eastAsia="ru-RU"/>
        </w:rPr>
        <w:t>ДОУ</w:t>
      </w:r>
    </w:p>
    <w:p w14:paraId="425ECBFA"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 это совокупность основополагающих принципов и ценностей, на которых строится жизнь и деятельность ДОУ. Опирается на базовые национальные ценности, содержит традиции региона и ОО, задает культуру поведения сообществ, описывает предметно-пространственную среду, деятельности и социокультурный контекст.</w:t>
      </w:r>
      <w:r w:rsidR="00B33B7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Процесс воспитания в ДОУ основывается на общепедагогических принципах (ФГОС ДО Раздел I, пункт 1.2.):</w:t>
      </w:r>
    </w:p>
    <w:p w14:paraId="6335944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Поддержка разнообразия детства;</w:t>
      </w:r>
    </w:p>
    <w:p w14:paraId="4C6C9DD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14:paraId="13822CB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69E80618" w14:textId="5741D481"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Уважение личности ребенка.</w:t>
      </w:r>
    </w:p>
    <w:p w14:paraId="21D7C8E6" w14:textId="77777777" w:rsidR="00B33B7D"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Уклад учитывает:</w:t>
      </w:r>
    </w:p>
    <w:p w14:paraId="51CCFB27" w14:textId="7C612F3D" w:rsidR="00535FD2" w:rsidRPr="00524846" w:rsidRDefault="00535FD2" w:rsidP="00B33B7D">
      <w:pPr>
        <w:pStyle w:val="a3"/>
        <w:ind w:firstLine="426"/>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 Традиции и ценности региона, </w:t>
      </w:r>
      <w:r w:rsidR="00B66623" w:rsidRPr="00524846">
        <w:rPr>
          <w:rFonts w:ascii="Times New Roman" w:hAnsi="Times New Roman" w:cs="Times New Roman"/>
          <w:b/>
          <w:bCs/>
          <w:sz w:val="20"/>
          <w:szCs w:val="20"/>
          <w:lang w:eastAsia="ru-RU"/>
        </w:rPr>
        <w:t>села</w:t>
      </w:r>
      <w:r w:rsidRPr="00524846">
        <w:rPr>
          <w:rFonts w:ascii="Times New Roman" w:hAnsi="Times New Roman" w:cs="Times New Roman"/>
          <w:b/>
          <w:bCs/>
          <w:sz w:val="20"/>
          <w:szCs w:val="20"/>
          <w:lang w:eastAsia="ru-RU"/>
        </w:rPr>
        <w:t>, ДОУ</w:t>
      </w:r>
    </w:p>
    <w:tbl>
      <w:tblPr>
        <w:tblStyle w:val="a8"/>
        <w:tblW w:w="0" w:type="auto"/>
        <w:tblLook w:val="04A0" w:firstRow="1" w:lastRow="0" w:firstColumn="1" w:lastColumn="0" w:noHBand="0" w:noVBand="1"/>
      </w:tblPr>
      <w:tblGrid>
        <w:gridCol w:w="704"/>
        <w:gridCol w:w="3826"/>
        <w:gridCol w:w="2266"/>
        <w:gridCol w:w="2266"/>
      </w:tblGrid>
      <w:tr w:rsidR="00B33B7D" w:rsidRPr="00524846" w14:paraId="5024B5B1" w14:textId="77777777" w:rsidTr="00B33B7D">
        <w:tc>
          <w:tcPr>
            <w:tcW w:w="704" w:type="dxa"/>
          </w:tcPr>
          <w:p w14:paraId="1A481379" w14:textId="77777777"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55508B29" w14:textId="40B58B73"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0DF7975D" w14:textId="2B9C27F7"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Мероприятие </w:t>
            </w:r>
          </w:p>
        </w:tc>
        <w:tc>
          <w:tcPr>
            <w:tcW w:w="2266" w:type="dxa"/>
          </w:tcPr>
          <w:p w14:paraId="6E767ABD" w14:textId="6FB1FD84"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524F8817" w14:textId="136D85A2"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33B7D" w:rsidRPr="00524846" w14:paraId="57A4B96C" w14:textId="77777777" w:rsidTr="00B33B7D">
        <w:tc>
          <w:tcPr>
            <w:tcW w:w="704" w:type="dxa"/>
          </w:tcPr>
          <w:p w14:paraId="2B5B3140" w14:textId="6BAC524B" w:rsidR="00B33B7D" w:rsidRPr="00524846" w:rsidRDefault="00B33B7D"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647D37F1" w14:textId="26BE4E58" w:rsidR="00B33B7D" w:rsidRPr="00524846" w:rsidRDefault="00DE4687"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День  знаний </w:t>
            </w:r>
          </w:p>
        </w:tc>
        <w:tc>
          <w:tcPr>
            <w:tcW w:w="2266" w:type="dxa"/>
          </w:tcPr>
          <w:p w14:paraId="32D814A2"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269C5CE6" w14:textId="6233DD60"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E6F9D77" w14:textId="77777777" w:rsidTr="00B33B7D">
        <w:tc>
          <w:tcPr>
            <w:tcW w:w="704" w:type="dxa"/>
          </w:tcPr>
          <w:p w14:paraId="656A4437" w14:textId="0F9A4C8B" w:rsidR="00B33B7D" w:rsidRPr="00524846" w:rsidRDefault="00B33B7D"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38C7E5F8" w14:textId="4F70E55E" w:rsidR="00B33B7D" w:rsidRPr="00524846" w:rsidRDefault="00DE4687"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Осень золотая </w:t>
            </w:r>
          </w:p>
        </w:tc>
        <w:tc>
          <w:tcPr>
            <w:tcW w:w="2266" w:type="dxa"/>
          </w:tcPr>
          <w:p w14:paraId="67CE3BD3"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6DD9FA98" w14:textId="485A9DB1"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3EF3424F" w14:textId="77777777" w:rsidTr="00B33B7D">
        <w:tc>
          <w:tcPr>
            <w:tcW w:w="704" w:type="dxa"/>
          </w:tcPr>
          <w:p w14:paraId="7AF8CEFF" w14:textId="657B9040"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3629F4A3" w14:textId="75A4DE3E"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пожилых людей</w:t>
            </w:r>
          </w:p>
        </w:tc>
        <w:tc>
          <w:tcPr>
            <w:tcW w:w="2266" w:type="dxa"/>
          </w:tcPr>
          <w:p w14:paraId="029AEF8E"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0CE4C200" w14:textId="57607BDF"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CACDC39" w14:textId="77777777" w:rsidTr="00B33B7D">
        <w:tc>
          <w:tcPr>
            <w:tcW w:w="704" w:type="dxa"/>
          </w:tcPr>
          <w:p w14:paraId="1543A609" w14:textId="50EEF6DF"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5F456D8D" w14:textId="57416A53"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w:t>
            </w:r>
          </w:p>
        </w:tc>
        <w:tc>
          <w:tcPr>
            <w:tcW w:w="2266" w:type="dxa"/>
          </w:tcPr>
          <w:p w14:paraId="0588A29A"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65D2A265" w14:textId="2B7CFB6C"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BFCB7B1" w14:textId="77777777" w:rsidTr="00B33B7D">
        <w:tc>
          <w:tcPr>
            <w:tcW w:w="704" w:type="dxa"/>
          </w:tcPr>
          <w:p w14:paraId="6E89673F" w14:textId="1AB0C019"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w:t>
            </w:r>
          </w:p>
        </w:tc>
        <w:tc>
          <w:tcPr>
            <w:tcW w:w="3826" w:type="dxa"/>
          </w:tcPr>
          <w:p w14:paraId="284AD559" w14:textId="41E4FCD3"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многодетной семьи</w:t>
            </w:r>
          </w:p>
        </w:tc>
        <w:tc>
          <w:tcPr>
            <w:tcW w:w="2266" w:type="dxa"/>
          </w:tcPr>
          <w:p w14:paraId="59E77BBE"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2082FBA5" w14:textId="4FE9F37D"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76387A01" w14:textId="77777777" w:rsidTr="00B33B7D">
        <w:tc>
          <w:tcPr>
            <w:tcW w:w="704" w:type="dxa"/>
          </w:tcPr>
          <w:p w14:paraId="091FD779" w14:textId="08C3EF4A"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w:t>
            </w:r>
          </w:p>
        </w:tc>
        <w:tc>
          <w:tcPr>
            <w:tcW w:w="3826" w:type="dxa"/>
          </w:tcPr>
          <w:p w14:paraId="2599EC17" w14:textId="2EF8E99E"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День защитника </w:t>
            </w:r>
            <w:r w:rsidR="008203D4" w:rsidRPr="00524846">
              <w:rPr>
                <w:rFonts w:ascii="Times New Roman" w:hAnsi="Times New Roman" w:cs="Times New Roman"/>
                <w:sz w:val="20"/>
                <w:szCs w:val="20"/>
                <w:lang w:eastAsia="ru-RU"/>
              </w:rPr>
              <w:t>О</w:t>
            </w:r>
            <w:r w:rsidRPr="00524846">
              <w:rPr>
                <w:rFonts w:ascii="Times New Roman" w:hAnsi="Times New Roman" w:cs="Times New Roman"/>
                <w:sz w:val="20"/>
                <w:szCs w:val="20"/>
                <w:lang w:eastAsia="ru-RU"/>
              </w:rPr>
              <w:t>течества</w:t>
            </w:r>
          </w:p>
        </w:tc>
        <w:tc>
          <w:tcPr>
            <w:tcW w:w="2266" w:type="dxa"/>
          </w:tcPr>
          <w:p w14:paraId="1D02EB80"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1411495F" w14:textId="5D2ED1C2"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6AD92BEC" w14:textId="77777777" w:rsidTr="00B33B7D">
        <w:tc>
          <w:tcPr>
            <w:tcW w:w="704" w:type="dxa"/>
          </w:tcPr>
          <w:p w14:paraId="6FAD76EA" w14:textId="4B363915"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7</w:t>
            </w:r>
          </w:p>
        </w:tc>
        <w:tc>
          <w:tcPr>
            <w:tcW w:w="3826" w:type="dxa"/>
          </w:tcPr>
          <w:p w14:paraId="6CB7E744" w14:textId="5986B184"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Международный женский день</w:t>
            </w:r>
          </w:p>
        </w:tc>
        <w:tc>
          <w:tcPr>
            <w:tcW w:w="2266" w:type="dxa"/>
          </w:tcPr>
          <w:p w14:paraId="66300A12"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5BFF43CE" w14:textId="6831E706"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6BB284B" w14:textId="77777777" w:rsidTr="00B33B7D">
        <w:tc>
          <w:tcPr>
            <w:tcW w:w="704" w:type="dxa"/>
          </w:tcPr>
          <w:p w14:paraId="7F2F3AD7" w14:textId="250572CE"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8</w:t>
            </w:r>
          </w:p>
        </w:tc>
        <w:tc>
          <w:tcPr>
            <w:tcW w:w="3826" w:type="dxa"/>
          </w:tcPr>
          <w:p w14:paraId="51F14955" w14:textId="49DFB190" w:rsidR="00B66623" w:rsidRPr="00524846" w:rsidRDefault="008203D4" w:rsidP="00B33B7D">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val="tt-RU" w:eastAsia="ru-RU"/>
              </w:rPr>
              <w:t>“</w:t>
            </w:r>
            <w:r w:rsidR="00B66623" w:rsidRPr="00524846">
              <w:rPr>
                <w:rFonts w:ascii="Times New Roman" w:hAnsi="Times New Roman" w:cs="Times New Roman"/>
                <w:sz w:val="20"/>
                <w:szCs w:val="20"/>
                <w:lang w:eastAsia="ru-RU"/>
              </w:rPr>
              <w:t>До свиданья, Детский сад</w:t>
            </w:r>
            <w:r w:rsidRPr="00524846">
              <w:rPr>
                <w:rFonts w:ascii="Times New Roman" w:hAnsi="Times New Roman" w:cs="Times New Roman"/>
                <w:sz w:val="20"/>
                <w:szCs w:val="20"/>
                <w:lang w:val="tt-RU" w:eastAsia="ru-RU"/>
              </w:rPr>
              <w:t>!”</w:t>
            </w:r>
          </w:p>
        </w:tc>
        <w:tc>
          <w:tcPr>
            <w:tcW w:w="2266" w:type="dxa"/>
          </w:tcPr>
          <w:p w14:paraId="30972C34" w14:textId="77777777" w:rsidR="00B66623" w:rsidRPr="00524846" w:rsidRDefault="00B66623" w:rsidP="00B33B7D">
            <w:pPr>
              <w:pStyle w:val="a3"/>
              <w:jc w:val="both"/>
              <w:rPr>
                <w:rFonts w:ascii="Times New Roman" w:hAnsi="Times New Roman" w:cs="Times New Roman"/>
                <w:sz w:val="20"/>
                <w:szCs w:val="20"/>
                <w:lang w:eastAsia="ru-RU"/>
              </w:rPr>
            </w:pPr>
          </w:p>
        </w:tc>
        <w:tc>
          <w:tcPr>
            <w:tcW w:w="2266" w:type="dxa"/>
          </w:tcPr>
          <w:p w14:paraId="32879711" w14:textId="5D78D26E"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CF6430B" w14:textId="77777777" w:rsidTr="00B33B7D">
        <w:tc>
          <w:tcPr>
            <w:tcW w:w="704" w:type="dxa"/>
          </w:tcPr>
          <w:p w14:paraId="2A917D8B" w14:textId="713E02F2"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9</w:t>
            </w:r>
          </w:p>
        </w:tc>
        <w:tc>
          <w:tcPr>
            <w:tcW w:w="3826" w:type="dxa"/>
          </w:tcPr>
          <w:p w14:paraId="2A8A00B5" w14:textId="4780658F"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защиты детей</w:t>
            </w:r>
          </w:p>
        </w:tc>
        <w:tc>
          <w:tcPr>
            <w:tcW w:w="2266" w:type="dxa"/>
          </w:tcPr>
          <w:p w14:paraId="0B49F6F9" w14:textId="77777777" w:rsidR="00B66623" w:rsidRPr="00524846" w:rsidRDefault="00B66623" w:rsidP="00B33B7D">
            <w:pPr>
              <w:pStyle w:val="a3"/>
              <w:jc w:val="both"/>
              <w:rPr>
                <w:rFonts w:ascii="Times New Roman" w:hAnsi="Times New Roman" w:cs="Times New Roman"/>
                <w:sz w:val="20"/>
                <w:szCs w:val="20"/>
                <w:lang w:eastAsia="ru-RU"/>
              </w:rPr>
            </w:pPr>
          </w:p>
        </w:tc>
        <w:tc>
          <w:tcPr>
            <w:tcW w:w="2266" w:type="dxa"/>
          </w:tcPr>
          <w:p w14:paraId="455133DC" w14:textId="13DEAD7C" w:rsidR="008203D4" w:rsidRPr="00524846" w:rsidRDefault="008203D4"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val="tt-RU" w:eastAsia="ru-RU"/>
              </w:rPr>
              <w:t>заведующий</w:t>
            </w:r>
          </w:p>
          <w:p w14:paraId="2F94726B" w14:textId="5DE8C16C"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47CDB2AD" w14:textId="77777777" w:rsidR="00B33B7D" w:rsidRPr="00524846" w:rsidRDefault="00B33B7D" w:rsidP="00B33B7D">
      <w:pPr>
        <w:pStyle w:val="a3"/>
        <w:jc w:val="both"/>
        <w:rPr>
          <w:rFonts w:ascii="Times New Roman" w:hAnsi="Times New Roman" w:cs="Times New Roman"/>
          <w:sz w:val="20"/>
          <w:szCs w:val="20"/>
          <w:lang w:eastAsia="ru-RU"/>
        </w:rPr>
      </w:pPr>
    </w:p>
    <w:p w14:paraId="0748EC2B" w14:textId="006FA950"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 Традиции и интересы семей воспитанников</w:t>
      </w:r>
    </w:p>
    <w:tbl>
      <w:tblPr>
        <w:tblStyle w:val="a8"/>
        <w:tblW w:w="0" w:type="auto"/>
        <w:tblLook w:val="04A0" w:firstRow="1" w:lastRow="0" w:firstColumn="1" w:lastColumn="0" w:noHBand="0" w:noVBand="1"/>
      </w:tblPr>
      <w:tblGrid>
        <w:gridCol w:w="704"/>
        <w:gridCol w:w="3826"/>
        <w:gridCol w:w="2266"/>
        <w:gridCol w:w="2266"/>
      </w:tblGrid>
      <w:tr w:rsidR="00B66623" w:rsidRPr="00524846" w14:paraId="7D8CCDA5" w14:textId="77777777" w:rsidTr="00B66623">
        <w:tc>
          <w:tcPr>
            <w:tcW w:w="704" w:type="dxa"/>
          </w:tcPr>
          <w:p w14:paraId="227D4323" w14:textId="77777777"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36BA7FFD" w14:textId="3A855B40"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2BCCECBF" w14:textId="3E2348E5"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Мероприятие</w:t>
            </w:r>
          </w:p>
        </w:tc>
        <w:tc>
          <w:tcPr>
            <w:tcW w:w="2266" w:type="dxa"/>
          </w:tcPr>
          <w:p w14:paraId="6FA31B13" w14:textId="105CE100"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5F5290E0" w14:textId="5630726C"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66623" w:rsidRPr="00524846" w14:paraId="3AC7F5E8" w14:textId="77777777" w:rsidTr="00B66623">
        <w:tc>
          <w:tcPr>
            <w:tcW w:w="704" w:type="dxa"/>
          </w:tcPr>
          <w:p w14:paraId="1DBA1ED7" w14:textId="1BA286A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083DE72A" w14:textId="1488674A"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здоровья</w:t>
            </w:r>
          </w:p>
        </w:tc>
        <w:tc>
          <w:tcPr>
            <w:tcW w:w="2266" w:type="dxa"/>
          </w:tcPr>
          <w:p w14:paraId="49D9ED8E"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487B3C5F" w14:textId="09D2C70E"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610D0E9" w14:textId="77777777" w:rsidTr="00B66623">
        <w:tc>
          <w:tcPr>
            <w:tcW w:w="704" w:type="dxa"/>
          </w:tcPr>
          <w:p w14:paraId="2431A69D" w14:textId="4513AFD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1FD1AD01" w14:textId="7DD59256"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Мамины посиделки</w:t>
            </w:r>
          </w:p>
        </w:tc>
        <w:tc>
          <w:tcPr>
            <w:tcW w:w="2266" w:type="dxa"/>
          </w:tcPr>
          <w:p w14:paraId="49E6BC48"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33D1E37C" w14:textId="762B2053"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7444E6D" w14:textId="77777777" w:rsidTr="00B66623">
        <w:tc>
          <w:tcPr>
            <w:tcW w:w="704" w:type="dxa"/>
          </w:tcPr>
          <w:p w14:paraId="1E2B2B5A" w14:textId="1F4CE34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792AD1B7" w14:textId="5C278B77" w:rsidR="00B66623" w:rsidRPr="00524846" w:rsidRDefault="008203D4"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B66623" w:rsidRPr="00524846">
              <w:rPr>
                <w:rFonts w:ascii="Times New Roman" w:hAnsi="Times New Roman" w:cs="Times New Roman"/>
                <w:sz w:val="20"/>
                <w:szCs w:val="20"/>
                <w:lang w:eastAsia="ru-RU"/>
              </w:rPr>
              <w:t>Мама, папа и я – спортивная семья</w:t>
            </w:r>
            <w:r w:rsidRPr="00524846">
              <w:rPr>
                <w:rFonts w:ascii="Times New Roman" w:hAnsi="Times New Roman" w:cs="Times New Roman"/>
                <w:sz w:val="20"/>
                <w:szCs w:val="20"/>
                <w:lang w:eastAsia="ru-RU"/>
              </w:rPr>
              <w:t>!»</w:t>
            </w:r>
          </w:p>
        </w:tc>
        <w:tc>
          <w:tcPr>
            <w:tcW w:w="2266" w:type="dxa"/>
          </w:tcPr>
          <w:p w14:paraId="7ABC5842"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2692C2B5" w14:textId="6F8411DA"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FCD0E22" w14:textId="77777777" w:rsidTr="00B66623">
        <w:tc>
          <w:tcPr>
            <w:tcW w:w="704" w:type="dxa"/>
          </w:tcPr>
          <w:p w14:paraId="4281A009" w14:textId="63B717E4"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01E55D74" w14:textId="6B56041D" w:rsidR="00B66623" w:rsidRPr="00524846" w:rsidRDefault="00B66623" w:rsidP="008203D4">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Лига спорта, соревнования среди </w:t>
            </w:r>
            <w:r w:rsidR="008203D4" w:rsidRPr="00524846">
              <w:rPr>
                <w:rFonts w:ascii="Times New Roman" w:hAnsi="Times New Roman" w:cs="Times New Roman"/>
                <w:sz w:val="20"/>
                <w:szCs w:val="20"/>
                <w:lang w:val="tt-RU" w:eastAsia="ru-RU"/>
              </w:rPr>
              <w:lastRenderedPageBreak/>
              <w:t>родителей (законных представителей)</w:t>
            </w:r>
            <w:r w:rsidRPr="00524846">
              <w:rPr>
                <w:rFonts w:ascii="Times New Roman" w:hAnsi="Times New Roman" w:cs="Times New Roman"/>
                <w:sz w:val="20"/>
                <w:szCs w:val="20"/>
                <w:lang w:eastAsia="ru-RU"/>
              </w:rPr>
              <w:t xml:space="preserve"> по возрастам</w:t>
            </w:r>
          </w:p>
        </w:tc>
        <w:tc>
          <w:tcPr>
            <w:tcW w:w="2266" w:type="dxa"/>
          </w:tcPr>
          <w:p w14:paraId="573ED8FF"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21178EC6" w14:textId="38ADC238"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5C846106" w14:textId="1B4C1C30" w:rsidR="00B66623" w:rsidRPr="00524846" w:rsidRDefault="00B66623" w:rsidP="00535FD2">
      <w:pPr>
        <w:pStyle w:val="a3"/>
        <w:jc w:val="both"/>
        <w:rPr>
          <w:rFonts w:ascii="Times New Roman" w:hAnsi="Times New Roman" w:cs="Times New Roman"/>
          <w:sz w:val="20"/>
          <w:szCs w:val="20"/>
          <w:lang w:eastAsia="ru-RU"/>
        </w:rPr>
      </w:pPr>
    </w:p>
    <w:p w14:paraId="259C82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 Формирование у детей ценностей воспитания (патриотизм, гражданственность, социальная солидарность, человечество, наука, семья, труд и творчество, искусство и литература, природа) через разные формы взаимодействия участников образовательных отношений</w:t>
      </w:r>
    </w:p>
    <w:tbl>
      <w:tblPr>
        <w:tblStyle w:val="a8"/>
        <w:tblW w:w="0" w:type="auto"/>
        <w:tblLook w:val="04A0" w:firstRow="1" w:lastRow="0" w:firstColumn="1" w:lastColumn="0" w:noHBand="0" w:noVBand="1"/>
      </w:tblPr>
      <w:tblGrid>
        <w:gridCol w:w="704"/>
        <w:gridCol w:w="3826"/>
        <w:gridCol w:w="2266"/>
        <w:gridCol w:w="2266"/>
      </w:tblGrid>
      <w:tr w:rsidR="00B66623" w:rsidRPr="00524846" w14:paraId="12A32503" w14:textId="77777777" w:rsidTr="00AC2D6F">
        <w:tc>
          <w:tcPr>
            <w:tcW w:w="704" w:type="dxa"/>
          </w:tcPr>
          <w:p w14:paraId="1F865A1B"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003B91A8"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084F9754"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Мероприятие</w:t>
            </w:r>
          </w:p>
        </w:tc>
        <w:tc>
          <w:tcPr>
            <w:tcW w:w="2266" w:type="dxa"/>
          </w:tcPr>
          <w:p w14:paraId="706D14F5"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23C9E000"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66623" w:rsidRPr="00524846" w14:paraId="4507BD0F" w14:textId="77777777" w:rsidTr="00AC2D6F">
        <w:tc>
          <w:tcPr>
            <w:tcW w:w="704" w:type="dxa"/>
          </w:tcPr>
          <w:p w14:paraId="17CFA2BC"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13A2B415" w14:textId="0E711735"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Экология для детей</w:t>
            </w:r>
          </w:p>
        </w:tc>
        <w:tc>
          <w:tcPr>
            <w:tcW w:w="2266" w:type="dxa"/>
          </w:tcPr>
          <w:p w14:paraId="63E33C6E"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1F9227A6"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8627150" w14:textId="77777777" w:rsidTr="00AC2D6F">
        <w:tc>
          <w:tcPr>
            <w:tcW w:w="704" w:type="dxa"/>
          </w:tcPr>
          <w:p w14:paraId="54ECB34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17A77C6C" w14:textId="4827D536"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народного единства</w:t>
            </w:r>
          </w:p>
        </w:tc>
        <w:tc>
          <w:tcPr>
            <w:tcW w:w="2266" w:type="dxa"/>
          </w:tcPr>
          <w:p w14:paraId="0F5D00D9"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7DF62E7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46AC3B18" w14:textId="77777777" w:rsidTr="00AC2D6F">
        <w:tc>
          <w:tcPr>
            <w:tcW w:w="704" w:type="dxa"/>
          </w:tcPr>
          <w:p w14:paraId="23A1E64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150CE274" w14:textId="0CC0558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w:t>
            </w:r>
          </w:p>
        </w:tc>
        <w:tc>
          <w:tcPr>
            <w:tcW w:w="2266" w:type="dxa"/>
          </w:tcPr>
          <w:p w14:paraId="2A5844BF"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17522D9A"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562253AE" w14:textId="77777777" w:rsidTr="00AC2D6F">
        <w:tc>
          <w:tcPr>
            <w:tcW w:w="704" w:type="dxa"/>
          </w:tcPr>
          <w:p w14:paraId="5863F2D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0D68FEC0" w14:textId="0B88C9FB"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России</w:t>
            </w:r>
          </w:p>
        </w:tc>
        <w:tc>
          <w:tcPr>
            <w:tcW w:w="2266" w:type="dxa"/>
          </w:tcPr>
          <w:p w14:paraId="1001C5E6"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2F11BA3C"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3E109B" w:rsidRPr="00524846" w14:paraId="10BA7D84" w14:textId="77777777" w:rsidTr="00AC2D6F">
        <w:tc>
          <w:tcPr>
            <w:tcW w:w="704" w:type="dxa"/>
          </w:tcPr>
          <w:p w14:paraId="5D6BA459" w14:textId="5D6DDAD6"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w:t>
            </w:r>
          </w:p>
        </w:tc>
        <w:tc>
          <w:tcPr>
            <w:tcW w:w="3826" w:type="dxa"/>
          </w:tcPr>
          <w:p w14:paraId="058CE0A6" w14:textId="30DB81C5"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Республики</w:t>
            </w:r>
            <w:r w:rsidR="008203D4" w:rsidRPr="00524846">
              <w:rPr>
                <w:rFonts w:ascii="Times New Roman" w:hAnsi="Times New Roman" w:cs="Times New Roman"/>
                <w:sz w:val="20"/>
                <w:szCs w:val="20"/>
                <w:lang w:eastAsia="ru-RU"/>
              </w:rPr>
              <w:t xml:space="preserve"> Татарстан</w:t>
            </w:r>
          </w:p>
        </w:tc>
        <w:tc>
          <w:tcPr>
            <w:tcW w:w="2266" w:type="dxa"/>
          </w:tcPr>
          <w:p w14:paraId="0892EC84" w14:textId="77777777" w:rsidR="003E109B" w:rsidRPr="00524846" w:rsidRDefault="003E109B" w:rsidP="00AC2D6F">
            <w:pPr>
              <w:pStyle w:val="a3"/>
              <w:jc w:val="both"/>
              <w:rPr>
                <w:rFonts w:ascii="Times New Roman" w:hAnsi="Times New Roman" w:cs="Times New Roman"/>
                <w:sz w:val="20"/>
                <w:szCs w:val="20"/>
                <w:lang w:eastAsia="ru-RU"/>
              </w:rPr>
            </w:pPr>
          </w:p>
        </w:tc>
        <w:tc>
          <w:tcPr>
            <w:tcW w:w="2266" w:type="dxa"/>
          </w:tcPr>
          <w:p w14:paraId="07883DE0" w14:textId="57820CFE"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3E109B" w:rsidRPr="00524846" w14:paraId="304D1EB0" w14:textId="77777777" w:rsidTr="00AC2D6F">
        <w:tc>
          <w:tcPr>
            <w:tcW w:w="704" w:type="dxa"/>
          </w:tcPr>
          <w:p w14:paraId="151EB184" w14:textId="6EBDBCDC"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w:t>
            </w:r>
          </w:p>
        </w:tc>
        <w:tc>
          <w:tcPr>
            <w:tcW w:w="3826" w:type="dxa"/>
          </w:tcPr>
          <w:p w14:paraId="558CD83D" w14:textId="5762BDC6"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флага России</w:t>
            </w:r>
          </w:p>
        </w:tc>
        <w:tc>
          <w:tcPr>
            <w:tcW w:w="2266" w:type="dxa"/>
          </w:tcPr>
          <w:p w14:paraId="175085D9" w14:textId="77777777" w:rsidR="003E109B" w:rsidRPr="00524846" w:rsidRDefault="003E109B" w:rsidP="00AC2D6F">
            <w:pPr>
              <w:pStyle w:val="a3"/>
              <w:jc w:val="both"/>
              <w:rPr>
                <w:rFonts w:ascii="Times New Roman" w:hAnsi="Times New Roman" w:cs="Times New Roman"/>
                <w:sz w:val="20"/>
                <w:szCs w:val="20"/>
                <w:lang w:eastAsia="ru-RU"/>
              </w:rPr>
            </w:pPr>
          </w:p>
        </w:tc>
        <w:tc>
          <w:tcPr>
            <w:tcW w:w="2266" w:type="dxa"/>
          </w:tcPr>
          <w:p w14:paraId="072BA45C" w14:textId="6E0C73A7"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2EC6A044" w14:textId="77777777" w:rsidR="00B66623" w:rsidRPr="00524846" w:rsidRDefault="00B66623" w:rsidP="00535FD2">
      <w:pPr>
        <w:pStyle w:val="a3"/>
        <w:jc w:val="both"/>
        <w:rPr>
          <w:rFonts w:ascii="Times New Roman" w:hAnsi="Times New Roman" w:cs="Times New Roman"/>
          <w:sz w:val="20"/>
          <w:szCs w:val="20"/>
          <w:lang w:eastAsia="ru-RU"/>
        </w:rPr>
      </w:pPr>
    </w:p>
    <w:p w14:paraId="73C92859" w14:textId="7777777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определяет специфику и конкретные формы организации распорядка дневного, недельного, месячного, годового цикла жизни детского сада.</w:t>
      </w:r>
    </w:p>
    <w:p w14:paraId="071DC6F0"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Основными традициями воспитания в образовательной организации являются следующие:</w:t>
      </w:r>
    </w:p>
    <w:p w14:paraId="00013D79"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стержнем годового цикла воспитательной работы ДОУ являются ключевые мероприятия </w:t>
      </w:r>
      <w:r w:rsidR="003E109B"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мероприятия «Календаря образовательных событий РФ», коллективные дела группы детей под руководством воспитателя через которые осуществляется интеграция воспитательных усилий педагогическ</w:t>
      </w:r>
      <w:r w:rsidR="003E109B" w:rsidRPr="00524846">
        <w:rPr>
          <w:rFonts w:ascii="Times New Roman" w:hAnsi="Times New Roman" w:cs="Times New Roman"/>
          <w:sz w:val="20"/>
          <w:szCs w:val="20"/>
          <w:lang w:eastAsia="ru-RU"/>
        </w:rPr>
        <w:t>ого</w:t>
      </w:r>
      <w:r w:rsidRPr="00524846">
        <w:rPr>
          <w:rFonts w:ascii="Times New Roman" w:hAnsi="Times New Roman" w:cs="Times New Roman"/>
          <w:sz w:val="20"/>
          <w:szCs w:val="20"/>
          <w:lang w:eastAsia="ru-RU"/>
        </w:rPr>
        <w:t xml:space="preserve"> работников;</w:t>
      </w:r>
    </w:p>
    <w:p w14:paraId="0074C04C"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важной чертой каждого ключевого мероприятия, события и большинства используемых для воспитания других совместных дел педагогов, детей и родителей, является обсуждение, планирование, совместное проведение и создание творческого продукта (коллективного или индивидуального каждого участника);</w:t>
      </w:r>
    </w:p>
    <w:p w14:paraId="1E31B756" w14:textId="66B16CCD"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 проведении мероприятий </w:t>
      </w:r>
      <w:r w:rsidR="003E109B" w:rsidRPr="00524846">
        <w:rPr>
          <w:rFonts w:ascii="Times New Roman" w:hAnsi="Times New Roman" w:cs="Times New Roman"/>
          <w:sz w:val="20"/>
          <w:szCs w:val="20"/>
          <w:lang w:eastAsia="ru-RU"/>
        </w:rPr>
        <w:t>ДОУ поощряется</w:t>
      </w:r>
      <w:r w:rsidRPr="00524846">
        <w:rPr>
          <w:rFonts w:ascii="Times New Roman" w:hAnsi="Times New Roman" w:cs="Times New Roman"/>
          <w:sz w:val="20"/>
          <w:szCs w:val="20"/>
          <w:lang w:eastAsia="ru-RU"/>
        </w:rPr>
        <w:t xml:space="preserve"> помощь старших детей младшим, социальная активность, стремление создать коллективный или индивидуальный творческий продукт, принять участие в общественно значимом деле;</w:t>
      </w:r>
    </w:p>
    <w:p w14:paraId="215C2A37"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педагогически</w:t>
      </w:r>
      <w:r w:rsidR="003E109B" w:rsidRPr="00524846">
        <w:rPr>
          <w:rFonts w:ascii="Times New Roman" w:hAnsi="Times New Roman" w:cs="Times New Roman"/>
          <w:sz w:val="20"/>
          <w:szCs w:val="20"/>
          <w:lang w:eastAsia="ru-RU"/>
        </w:rPr>
        <w:t>й</w:t>
      </w:r>
      <w:r w:rsidRPr="00524846">
        <w:rPr>
          <w:rFonts w:ascii="Times New Roman" w:hAnsi="Times New Roman" w:cs="Times New Roman"/>
          <w:sz w:val="20"/>
          <w:szCs w:val="20"/>
          <w:lang w:eastAsia="ru-RU"/>
        </w:rPr>
        <w:t xml:space="preserve"> работник ДОУ ориентирован</w:t>
      </w:r>
      <w:r w:rsidR="003E109B" w:rsidRPr="00524846">
        <w:rPr>
          <w:rFonts w:ascii="Times New Roman" w:hAnsi="Times New Roman" w:cs="Times New Roman"/>
          <w:sz w:val="20"/>
          <w:szCs w:val="20"/>
          <w:lang w:eastAsia="ru-RU"/>
        </w:rPr>
        <w:t>а</w:t>
      </w:r>
      <w:r w:rsidRPr="00524846">
        <w:rPr>
          <w:rFonts w:ascii="Times New Roman" w:hAnsi="Times New Roman" w:cs="Times New Roman"/>
          <w:sz w:val="20"/>
          <w:szCs w:val="20"/>
          <w:lang w:eastAsia="ru-RU"/>
        </w:rPr>
        <w:t xml:space="preserve"> на формирование детского коллектива внутри </w:t>
      </w:r>
      <w:r w:rsidR="003E109B" w:rsidRPr="00524846">
        <w:rPr>
          <w:rFonts w:ascii="Times New Roman" w:hAnsi="Times New Roman" w:cs="Times New Roman"/>
          <w:sz w:val="20"/>
          <w:szCs w:val="20"/>
          <w:lang w:eastAsia="ru-RU"/>
        </w:rPr>
        <w:t>разно</w:t>
      </w:r>
      <w:r w:rsidRPr="00524846">
        <w:rPr>
          <w:rFonts w:ascii="Times New Roman" w:hAnsi="Times New Roman" w:cs="Times New Roman"/>
          <w:sz w:val="20"/>
          <w:szCs w:val="20"/>
          <w:lang w:eastAsia="ru-RU"/>
        </w:rPr>
        <w:t>возрастной группы, на установление доброжелательных и товарищеских взаимоотношений между детьми разных возрастов и ровесниками; умение играть, заниматься интересным делом в паре, небольшой группе;</w:t>
      </w:r>
    </w:p>
    <w:p w14:paraId="36474C8B"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ключевой фигурой воспитания в ДОУ является воспитатель группы, реализующий по отношению к ребенку защитную, личностно развивающую, организационную, посредническую (в разрешении конфликтов) функции. Поскольку воспитатель является для ребенка фигурой очень значимой, именно на него ложится огромная ответственность за создание условий для личностного развития ребенка.</w:t>
      </w:r>
    </w:p>
    <w:p w14:paraId="5E7FA065"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Для реализации Программы воспитания уклад должен быть принят всеми участниками образовательных отношений.</w:t>
      </w:r>
      <w:r w:rsidR="003E10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 вот ключевая позиция взаимоотношений всех участников воспитательного процесса.</w:t>
      </w:r>
    </w:p>
    <w:p w14:paraId="1C8A65A4" w14:textId="49D07E0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0469FEBA" w14:textId="2077C979"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Воспитатель должен соблюдать нормы профессиональной этики и поведения. </w:t>
      </w:r>
      <w:r w:rsidR="003E109B" w:rsidRPr="00524846">
        <w:rPr>
          <w:rFonts w:ascii="Times New Roman" w:hAnsi="Times New Roman" w:cs="Times New Roman"/>
          <w:sz w:val="20"/>
          <w:szCs w:val="20"/>
          <w:lang w:eastAsia="ru-RU"/>
        </w:rPr>
        <w:t>Воспитатель</w:t>
      </w:r>
      <w:r w:rsidRPr="00524846">
        <w:rPr>
          <w:rFonts w:ascii="Times New Roman" w:hAnsi="Times New Roman" w:cs="Times New Roman"/>
          <w:sz w:val="20"/>
          <w:szCs w:val="20"/>
          <w:lang w:eastAsia="ru-RU"/>
        </w:rPr>
        <w:t xml:space="preserve"> имеет право следовать за пожеланиями родителей</w:t>
      </w:r>
      <w:r w:rsidR="003E109B" w:rsidRPr="00524846">
        <w:rPr>
          <w:rFonts w:ascii="Times New Roman" w:hAnsi="Times New Roman" w:cs="Times New Roman"/>
          <w:sz w:val="20"/>
          <w:szCs w:val="20"/>
          <w:lang w:eastAsia="ru-RU"/>
        </w:rPr>
        <w:t xml:space="preserve"> (законных представителей)</w:t>
      </w:r>
      <w:r w:rsidRPr="00524846">
        <w:rPr>
          <w:rFonts w:ascii="Times New Roman" w:hAnsi="Times New Roman" w:cs="Times New Roman"/>
          <w:sz w:val="20"/>
          <w:szCs w:val="20"/>
          <w:lang w:eastAsia="ru-RU"/>
        </w:rPr>
        <w:t xml:space="preserve"> только с точки зрения возрастной психологии и педагогики.</w:t>
      </w:r>
    </w:p>
    <w:p w14:paraId="715DD73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1.2.2. Воспитывающая среда ДОУ</w:t>
      </w:r>
    </w:p>
    <w:p w14:paraId="24EF4EAF"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Воспитывающая среда</w:t>
      </w:r>
      <w:r w:rsidRPr="00524846">
        <w:rPr>
          <w:rFonts w:ascii="Times New Roman" w:hAnsi="Times New Roman" w:cs="Times New Roman"/>
          <w:sz w:val="20"/>
          <w:szCs w:val="20"/>
          <w:lang w:eastAsia="ru-RU"/>
        </w:rPr>
        <w:t xml:space="preserve"> – это совокупность окружающих ребенка социально- ценностных обстоятельств, влияющих на его личностное развитие и содействующих его включению в современную культуру.</w:t>
      </w:r>
    </w:p>
    <w:p w14:paraId="045613B7" w14:textId="21E03ABC"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Воспитывающая среда определяется целью и задачами воспитания, духовно- нравственными и социокультурными ценностями, образцами и практиками.</w:t>
      </w:r>
      <w:r w:rsidR="003E10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Основными характеристиками воспитывающей среды являются ее насыщенность и структурированность.</w:t>
      </w:r>
    </w:p>
    <w:p w14:paraId="753EF891"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Воспитывающая среда строится по четырем линиям:</w:t>
      </w:r>
    </w:p>
    <w:p w14:paraId="77A0CCDE"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взрослого»,</w:t>
      </w:r>
      <w:r w:rsidRPr="00524846">
        <w:rPr>
          <w:rFonts w:ascii="Times New Roman" w:hAnsi="Times New Roman" w:cs="Times New Roman"/>
          <w:sz w:val="20"/>
          <w:szCs w:val="20"/>
          <w:lang w:eastAsia="ru-RU"/>
        </w:rPr>
        <w:t xml:space="preserve"> который создает предметно-пространственную среду, насыщая ее ценностями и смыслами;</w:t>
      </w:r>
    </w:p>
    <w:p w14:paraId="324F63CE"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взрослого»,</w:t>
      </w:r>
      <w:r w:rsidRPr="00524846">
        <w:rPr>
          <w:rFonts w:ascii="Times New Roman" w:hAnsi="Times New Roman" w:cs="Times New Roman"/>
          <w:sz w:val="20"/>
          <w:szCs w:val="20"/>
          <w:lang w:eastAsia="ru-RU"/>
        </w:rPr>
        <w:t xml:space="preserve"> который сам является образцом для окружающих (внешний вид, поведение, культура общения, речь и др.)</w:t>
      </w:r>
    </w:p>
    <w:p w14:paraId="52AD27FD"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lastRenderedPageBreak/>
        <w:t>- «от взаимодействия ребенка и взрослого»:</w:t>
      </w:r>
      <w:r w:rsidRPr="00524846">
        <w:rPr>
          <w:rFonts w:ascii="Times New Roman" w:hAnsi="Times New Roman" w:cs="Times New Roman"/>
          <w:sz w:val="20"/>
          <w:szCs w:val="20"/>
          <w:lang w:eastAsia="ru-RU"/>
        </w:rPr>
        <w:t xml:space="preserve"> воспитывающая среда, направленная на взаимодействие ребенка и взрослого, раскрывающего смыслы и ценности воспитания (сигнальные знаки, схемы, картинки, музыкальные сигналы и др.);</w:t>
      </w:r>
    </w:p>
    <w:p w14:paraId="7C048511"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ребенка»:</w:t>
      </w:r>
      <w:r w:rsidRPr="00524846">
        <w:rPr>
          <w:rFonts w:ascii="Times New Roman" w:hAnsi="Times New Roman" w:cs="Times New Roman"/>
          <w:sz w:val="20"/>
          <w:szCs w:val="20"/>
          <w:lang w:eastAsia="ru-RU"/>
        </w:rPr>
        <w:t xml:space="preserve">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14:paraId="4A2A50F6"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Конструирование воспитательной среды </w:t>
      </w:r>
      <w:r w:rsidR="003E109B"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строится на основе следующих элементов:</w:t>
      </w:r>
    </w:p>
    <w:p w14:paraId="04AE3868" w14:textId="4AF25F32"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социокультурный контекст, </w:t>
      </w:r>
    </w:p>
    <w:p w14:paraId="398C2736" w14:textId="21691618"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социокультурные ценности, </w:t>
      </w:r>
    </w:p>
    <w:p w14:paraId="4EBA21A6" w14:textId="1B4C552F"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уклад, </w:t>
      </w:r>
    </w:p>
    <w:p w14:paraId="6C3428FB" w14:textId="17AFADAD"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воспитывающая среда, </w:t>
      </w:r>
    </w:p>
    <w:p w14:paraId="0C287E72" w14:textId="77777777"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общность, деятельность и событие. </w:t>
      </w:r>
    </w:p>
    <w:p w14:paraId="16DA3F3A"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Каждая из этих категорий обеспечивает ценность содержания и имеет свое наполнение для решения задач воспитания и становления личности ребенка.</w:t>
      </w:r>
    </w:p>
    <w:p w14:paraId="6B9C5740" w14:textId="55A0DA0E"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Коллектив ДОУ прилагает усилия, чтобы детский сад представлял для детей среду, в которой будет возможным приблизить учебно-воспитательные ситуации к реалиям детской жизни, научит ребенка действовать и общаться в ситуациях, приближенных к жизни.</w:t>
      </w:r>
    </w:p>
    <w:p w14:paraId="67CC2F14" w14:textId="613B4FB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групповом помещении ДОУ размещен и оформлен центр по патриотическому воспитанию (центр краеведения, познавательный центр, исследовательский центр), в которых находится материал по ознакомлению с городом, страной, государственной символикой, содержанием которого является наглядный материал, представленный в различных форматах, по темам «Моя Родина», «Моя семья»,</w:t>
      </w:r>
    </w:p>
    <w:p w14:paraId="1F3703C9" w14:textId="16F5B56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w:t>
      </w:r>
      <w:r w:rsidR="003E109B" w:rsidRPr="00524846">
        <w:rPr>
          <w:rFonts w:ascii="Times New Roman" w:hAnsi="Times New Roman" w:cs="Times New Roman"/>
          <w:sz w:val="20"/>
          <w:szCs w:val="20"/>
          <w:lang w:eastAsia="ru-RU"/>
        </w:rPr>
        <w:t>ё село</w:t>
      </w:r>
      <w:r w:rsidRPr="00524846">
        <w:rPr>
          <w:rFonts w:ascii="Times New Roman" w:hAnsi="Times New Roman" w:cs="Times New Roman"/>
          <w:sz w:val="20"/>
          <w:szCs w:val="20"/>
          <w:lang w:eastAsia="ru-RU"/>
        </w:rPr>
        <w:t>» и так далее, где дети в условиях ежедневного свободного доступа могут пополнять знания.</w:t>
      </w:r>
    </w:p>
    <w:p w14:paraId="1C98F09E" w14:textId="6557619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 посредством игр с правилами воспитывает в детях важные личностные качества.</w:t>
      </w:r>
    </w:p>
    <w:p w14:paraId="32539286" w14:textId="3E5BC2D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Экологичес</w:t>
      </w:r>
      <w:r w:rsidR="003E109B" w:rsidRPr="00524846">
        <w:rPr>
          <w:rFonts w:ascii="Times New Roman" w:hAnsi="Times New Roman" w:cs="Times New Roman"/>
          <w:sz w:val="20"/>
          <w:szCs w:val="20"/>
          <w:lang w:eastAsia="ru-RU"/>
        </w:rPr>
        <w:t>кая зона</w:t>
      </w:r>
      <w:r w:rsidRPr="00524846">
        <w:rPr>
          <w:rFonts w:ascii="Times New Roman" w:hAnsi="Times New Roman" w:cs="Times New Roman"/>
          <w:sz w:val="20"/>
          <w:szCs w:val="20"/>
          <w:lang w:eastAsia="ru-RU"/>
        </w:rPr>
        <w:t xml:space="preserve"> </w:t>
      </w:r>
      <w:r w:rsidR="003E109B" w:rsidRPr="00524846">
        <w:rPr>
          <w:rFonts w:ascii="Times New Roman" w:hAnsi="Times New Roman" w:cs="Times New Roman"/>
          <w:sz w:val="20"/>
          <w:szCs w:val="20"/>
          <w:lang w:eastAsia="ru-RU"/>
        </w:rPr>
        <w:t xml:space="preserve">ДОУ </w:t>
      </w:r>
      <w:r w:rsidRPr="00524846">
        <w:rPr>
          <w:rFonts w:ascii="Times New Roman" w:hAnsi="Times New Roman" w:cs="Times New Roman"/>
          <w:sz w:val="20"/>
          <w:szCs w:val="20"/>
          <w:lang w:eastAsia="ru-RU"/>
        </w:rPr>
        <w:t>предоставляет ребятам возможности для ежедневного наблюдения (календарь природы), располагает оборудованием для проведения опытов и экспериментов, длительных наблюдений, организации экологически ориентированных акций, конкурсов, викторин, исследовательских, познавательных проектов</w:t>
      </w:r>
      <w:r w:rsidR="003E109B" w:rsidRPr="00524846">
        <w:rPr>
          <w:rFonts w:ascii="Times New Roman" w:hAnsi="Times New Roman" w:cs="Times New Roman"/>
          <w:sz w:val="20"/>
          <w:szCs w:val="20"/>
          <w:lang w:eastAsia="ru-RU"/>
        </w:rPr>
        <w:t xml:space="preserve"> и т.д.</w:t>
      </w:r>
    </w:p>
    <w:p w14:paraId="306785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1.2.3. Общности (сообщества) ДОУ</w:t>
      </w:r>
    </w:p>
    <w:p w14:paraId="0E776C3D" w14:textId="7777777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Профессиональная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это устойчивая система связей и отношений между людьми, единство целей и задач воспитания, реализуемое всеми сотрудниками ДОУ.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16802360" w14:textId="2F46B8F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Воспитатель, а также другие </w:t>
      </w:r>
      <w:r w:rsidR="00C83CC8" w:rsidRPr="00524846">
        <w:rPr>
          <w:rFonts w:ascii="Times New Roman" w:hAnsi="Times New Roman" w:cs="Times New Roman"/>
          <w:sz w:val="20"/>
          <w:szCs w:val="20"/>
          <w:lang w:eastAsia="ru-RU"/>
        </w:rPr>
        <w:t>работники</w:t>
      </w:r>
      <w:r w:rsidRPr="00524846">
        <w:rPr>
          <w:rFonts w:ascii="Times New Roman" w:hAnsi="Times New Roman" w:cs="Times New Roman"/>
          <w:sz w:val="20"/>
          <w:szCs w:val="20"/>
          <w:lang w:eastAsia="ru-RU"/>
        </w:rPr>
        <w:t xml:space="preserve"> должны:</w:t>
      </w:r>
    </w:p>
    <w:p w14:paraId="4CF82C6A"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быть примером в формировании полноценных и сформированных ценностных ориентиров, норм общения и поведения;</w:t>
      </w:r>
    </w:p>
    <w:p w14:paraId="5E15D12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мотивировать детей к общению друг с другом, поощрять даже самые незначительные стремления к общению и взаимодействию;</w:t>
      </w:r>
    </w:p>
    <w:p w14:paraId="629B293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поощрять детскую дружбу, стараться, чтобы дружба между отдельными детьми внутри группы сверстников принимала общественную направленность;</w:t>
      </w:r>
    </w:p>
    <w:p w14:paraId="74E223C9"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заботиться о том, чтобы дети непрерывно приобретали опыт общения на основе чувства доброжелательности;</w:t>
      </w:r>
    </w:p>
    <w:p w14:paraId="1C7933C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16896CB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19ED44C0"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совместной деятельности, насыщать их жизнь событиями, которые сплачивали бы и объединяли ребят;</w:t>
      </w:r>
    </w:p>
    <w:p w14:paraId="48D3C57A"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в детях чувство ответственности перед группой за свое поведение.</w:t>
      </w:r>
    </w:p>
    <w:p w14:paraId="75878D70"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Профессионально-родительская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включает </w:t>
      </w:r>
      <w:r w:rsidR="00C83CC8" w:rsidRPr="00524846">
        <w:rPr>
          <w:rFonts w:ascii="Times New Roman" w:hAnsi="Times New Roman" w:cs="Times New Roman"/>
          <w:sz w:val="20"/>
          <w:szCs w:val="20"/>
          <w:lang w:eastAsia="ru-RU"/>
        </w:rPr>
        <w:t>работников</w:t>
      </w:r>
      <w:r w:rsidRPr="00524846">
        <w:rPr>
          <w:rFonts w:ascii="Times New Roman" w:hAnsi="Times New Roman" w:cs="Times New Roman"/>
          <w:sz w:val="20"/>
          <w:szCs w:val="20"/>
          <w:lang w:eastAsia="ru-RU"/>
        </w:rPr>
        <w:t xml:space="preserve">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14:paraId="543056B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Детско-взрослая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7D8A7D8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Детская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w:t>
      </w:r>
      <w:r w:rsidRPr="00524846">
        <w:rPr>
          <w:rFonts w:ascii="Times New Roman" w:hAnsi="Times New Roman" w:cs="Times New Roman"/>
          <w:sz w:val="20"/>
          <w:szCs w:val="20"/>
          <w:lang w:eastAsia="ru-RU"/>
        </w:rPr>
        <w:lastRenderedPageBreak/>
        <w:t>руководством воспитателя учится умению дружно жить, сообща играть, трудиться, заниматься, достигать поставленной цели. Чувство приверженности к группе</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3543B59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Одним из видов детских общностей </w:t>
      </w:r>
      <w:r w:rsidRPr="00524846">
        <w:rPr>
          <w:rFonts w:ascii="Times New Roman" w:hAnsi="Times New Roman" w:cs="Times New Roman"/>
          <w:b/>
          <w:bCs/>
          <w:sz w:val="20"/>
          <w:szCs w:val="20"/>
          <w:lang w:eastAsia="ru-RU"/>
        </w:rPr>
        <w:t>являются </w:t>
      </w:r>
      <w:r w:rsidRPr="00524846">
        <w:rPr>
          <w:rFonts w:ascii="Times New Roman" w:hAnsi="Times New Roman" w:cs="Times New Roman"/>
          <w:b/>
          <w:bCs/>
          <w:i/>
          <w:iCs/>
          <w:sz w:val="20"/>
          <w:szCs w:val="20"/>
          <w:lang w:eastAsia="ru-RU"/>
        </w:rPr>
        <w:t>разновозрастные детские общности</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17E18BFF" w14:textId="7E6FADE5"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i/>
          <w:iCs/>
          <w:sz w:val="20"/>
          <w:szCs w:val="20"/>
          <w:lang w:eastAsia="ru-RU"/>
        </w:rPr>
        <w:t>Культура поведения воспитателя в общностях как значимая составляющая уклада</w:t>
      </w:r>
      <w:r w:rsidRPr="00524846">
        <w:rPr>
          <w:rFonts w:ascii="Times New Roman" w:hAnsi="Times New Roman" w:cs="Times New Roman"/>
          <w:sz w:val="20"/>
          <w:szCs w:val="20"/>
          <w:lang w:eastAsia="ru-RU"/>
        </w:rPr>
        <w:t>. Культура поведения взрослых в детском саду направлена на создание воспитывающей среды как условия решения возрастных задач воспитания.</w:t>
      </w:r>
    </w:p>
    <w:p w14:paraId="7E80149D" w14:textId="77777777" w:rsidR="00C83CC8"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538EC185"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r w:rsidR="00535FD2" w:rsidRPr="00524846">
        <w:rPr>
          <w:rFonts w:ascii="Times New Roman" w:hAnsi="Times New Roman" w:cs="Times New Roman"/>
          <w:sz w:val="20"/>
          <w:szCs w:val="20"/>
          <w:lang w:eastAsia="ru-RU"/>
        </w:rPr>
        <w:t xml:space="preserve"> должен соблюдать кодекс нормы профессиональной этики и поведения (Кодекс профессиональной этики педагогических работников ДОУ, разработан на основании положений Конституции Российской Федерации, Федерального закона от 29 декабря 2012 № 273-ФЗ «Об образовании в Российской Федерации», Указа Президента Российской Федерации от 7 мая 2012 г. № 597 «О мероприятиях по реализации государственной социальной политики» и иных нормативных правовых актов Российской Федерации.)</w:t>
      </w:r>
      <w:r w:rsidRPr="00524846">
        <w:rPr>
          <w:rFonts w:ascii="Times New Roman" w:hAnsi="Times New Roman" w:cs="Times New Roman"/>
          <w:sz w:val="20"/>
          <w:szCs w:val="20"/>
          <w:lang w:eastAsia="ru-RU"/>
        </w:rPr>
        <w:t>.</w:t>
      </w:r>
    </w:p>
    <w:p w14:paraId="199E118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1.2.4. Социокультурный контекст</w:t>
      </w:r>
    </w:p>
    <w:p w14:paraId="361F55B2"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Социокультурный контекст</w:t>
      </w:r>
      <w:r w:rsidRPr="00524846">
        <w:rPr>
          <w:rFonts w:ascii="Times New Roman" w:hAnsi="Times New Roman" w:cs="Times New Roman"/>
          <w:sz w:val="20"/>
          <w:szCs w:val="20"/>
          <w:lang w:eastAsia="ru-RU"/>
        </w:rPr>
        <w:t xml:space="preserve">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Социокультурные ценности являются определяющими в </w:t>
      </w:r>
      <w:r w:rsidR="00C83CC8" w:rsidRPr="00524846">
        <w:rPr>
          <w:rFonts w:ascii="Times New Roman" w:hAnsi="Times New Roman" w:cs="Times New Roman"/>
          <w:sz w:val="20"/>
          <w:szCs w:val="20"/>
          <w:lang w:eastAsia="ru-RU"/>
        </w:rPr>
        <w:t>структурно содержательной</w:t>
      </w:r>
      <w:r w:rsidRPr="00524846">
        <w:rPr>
          <w:rFonts w:ascii="Times New Roman" w:hAnsi="Times New Roman" w:cs="Times New Roman"/>
          <w:sz w:val="20"/>
          <w:szCs w:val="20"/>
          <w:lang w:eastAsia="ru-RU"/>
        </w:rPr>
        <w:t xml:space="preserve"> основе Программы воспитания.</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31BB030A" w14:textId="5FF787BD"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социокультурного контекста опирается на построение социального партнерства ДОУ.</w:t>
      </w:r>
    </w:p>
    <w:p w14:paraId="6E705DE3" w14:textId="721C19F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партнерство – это отношения, организуемые образовательным учреждением между двумя и более равноправными субъектами, характеризующиеся добровольностью и осознанностью за выполнение коллективных договоров и соглашений и формирующиеся на основе заинтересованности</w:t>
      </w:r>
      <w:r w:rsidR="0014306E" w:rsidRPr="00524846">
        <w:rPr>
          <w:rFonts w:ascii="Times New Roman" w:hAnsi="Times New Roman" w:cs="Times New Roman"/>
          <w:sz w:val="20"/>
          <w:szCs w:val="20"/>
          <w:lang w:val="tt-RU" w:eastAsia="ru-RU"/>
        </w:rPr>
        <w:t>,</w:t>
      </w:r>
      <w:r w:rsidRPr="00524846">
        <w:rPr>
          <w:rFonts w:ascii="Times New Roman" w:hAnsi="Times New Roman" w:cs="Times New Roman"/>
          <w:sz w:val="20"/>
          <w:szCs w:val="20"/>
          <w:lang w:eastAsia="ru-RU"/>
        </w:rPr>
        <w:t xml:space="preserve"> всех сторон в создании психолого- педагогических и социокультурных условий для развития обучающихся, повышения качества образования.</w:t>
      </w:r>
    </w:p>
    <w:p w14:paraId="65450189" w14:textId="77777777" w:rsidR="00C83CC8"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Взаимодействие ДОУ с социумом включает в себя: </w:t>
      </w:r>
    </w:p>
    <w:p w14:paraId="5EDB2D8B"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работу с государственными структурами и органами местного самоуправления; </w:t>
      </w:r>
    </w:p>
    <w:p w14:paraId="5FA71BA2"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взаимодействие с учреждениями здравоохранения; </w:t>
      </w:r>
    </w:p>
    <w:p w14:paraId="0FBD2528"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взаимодействие с учреждениями образования, спорта, культуры; </w:t>
      </w:r>
    </w:p>
    <w:p w14:paraId="144656B4"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 семьями воспитанников ДОУ.</w:t>
      </w:r>
    </w:p>
    <w:p w14:paraId="3A455478"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рамках социокультурного контекста повышается роль родительской общественности как субъекта образовательных отношений.</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Интеграция семейного и дошкольного воспитания – одно из главных направлений работы МДОУ № 00, так как цель этой работы - сохранение приоритета семейного воспитания, привлечение семей к участию в учебно- воспитательном процессе. С этой целью проводятся родительские собрания, консультации, беседы,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экскурсий и др.</w:t>
      </w:r>
    </w:p>
    <w:p w14:paraId="768A908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1.2.5. Деятельности и культурные практики</w:t>
      </w:r>
    </w:p>
    <w:p w14:paraId="48F5B69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Цели и задачи воспитания реализуются во всех видах деятельности дошкольника, обозначенных в ФГОС ДО. Все виды детской деятельности опосредованы разными типами активностей:</w:t>
      </w:r>
    </w:p>
    <w:p w14:paraId="66C1D1ED"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7AEA8522"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5E80D8C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12E04B9C"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lastRenderedPageBreak/>
        <w:t>1.3. Планируемые результаты освоения Программы воспитания</w:t>
      </w:r>
    </w:p>
    <w:p w14:paraId="32AA47C0" w14:textId="62E8AA76"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14:paraId="498F51A3" w14:textId="41C151E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 уровне ДО</w:t>
      </w:r>
      <w:r w:rsidR="00C83CC8"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7570F506" w14:textId="4B5EFF0D"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1.3.1.</w:t>
      </w:r>
      <w:r w:rsidR="00C83CC8" w:rsidRPr="00524846">
        <w:rPr>
          <w:rFonts w:ascii="Times New Roman" w:hAnsi="Times New Roman" w:cs="Times New Roman"/>
          <w:b/>
          <w:bCs/>
          <w:sz w:val="20"/>
          <w:szCs w:val="20"/>
          <w:lang w:eastAsia="ru-RU"/>
        </w:rPr>
        <w:t xml:space="preserve"> </w:t>
      </w:r>
      <w:r w:rsidR="005577D8" w:rsidRPr="00524846">
        <w:rPr>
          <w:rFonts w:ascii="Times New Roman" w:hAnsi="Times New Roman" w:cs="Times New Roman"/>
          <w:b/>
          <w:bCs/>
          <w:sz w:val="20"/>
          <w:szCs w:val="20"/>
          <w:lang w:eastAsia="ru-RU"/>
        </w:rPr>
        <w:t>Целевые ориентиры воспитательной работы для детей раннего возраста.</w:t>
      </w:r>
    </w:p>
    <w:p w14:paraId="66058A7D" w14:textId="7BBCD9A8"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Ценности</w:t>
      </w:r>
      <w:r w:rsidR="00C83CC8" w:rsidRPr="00524846">
        <w:rPr>
          <w:rFonts w:ascii="Times New Roman" w:hAnsi="Times New Roman" w:cs="Times New Roman"/>
          <w:b/>
          <w:bCs/>
          <w:i/>
          <w:iCs/>
          <w:sz w:val="20"/>
          <w:szCs w:val="20"/>
          <w:lang w:eastAsia="ru-RU"/>
        </w:rPr>
        <w:t>.</w:t>
      </w:r>
    </w:p>
    <w:p w14:paraId="7D9ED9A3" w14:textId="394792E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w:t>
      </w:r>
      <w:r w:rsidR="00C83CC8" w:rsidRPr="00524846">
        <w:rPr>
          <w:rFonts w:ascii="Times New Roman" w:hAnsi="Times New Roman" w:cs="Times New Roman"/>
          <w:sz w:val="20"/>
          <w:szCs w:val="20"/>
          <w:lang w:eastAsia="ru-RU"/>
        </w:rPr>
        <w:t>.</w:t>
      </w:r>
    </w:p>
    <w:p w14:paraId="5210488F" w14:textId="7A7B0E4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Родина, природа</w:t>
      </w:r>
      <w:r w:rsidR="00C83CC8" w:rsidRPr="00524846">
        <w:rPr>
          <w:rFonts w:ascii="Times New Roman" w:hAnsi="Times New Roman" w:cs="Times New Roman"/>
          <w:sz w:val="20"/>
          <w:szCs w:val="20"/>
          <w:lang w:eastAsia="ru-RU"/>
        </w:rPr>
        <w:t>.</w:t>
      </w:r>
    </w:p>
    <w:p w14:paraId="3D077CCB" w14:textId="5DE0854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привязанность, любовь к</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семье, близким, окружающему миру</w:t>
      </w:r>
      <w:r w:rsidR="00C83CC8" w:rsidRPr="00524846">
        <w:rPr>
          <w:rFonts w:ascii="Times New Roman" w:hAnsi="Times New Roman" w:cs="Times New Roman"/>
          <w:sz w:val="20"/>
          <w:szCs w:val="20"/>
          <w:lang w:eastAsia="ru-RU"/>
        </w:rPr>
        <w:t>.</w:t>
      </w:r>
    </w:p>
    <w:p w14:paraId="634B3A35" w14:textId="0965BE7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w:t>
      </w:r>
      <w:r w:rsidR="00C83CC8" w:rsidRPr="00524846">
        <w:rPr>
          <w:rFonts w:ascii="Times New Roman" w:hAnsi="Times New Roman" w:cs="Times New Roman"/>
          <w:sz w:val="20"/>
          <w:szCs w:val="20"/>
          <w:lang w:eastAsia="ru-RU"/>
        </w:rPr>
        <w:t>.</w:t>
      </w:r>
    </w:p>
    <w:p w14:paraId="5804E183" w14:textId="1F480A7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Человек, семья, дружба, сотрудничество</w:t>
      </w:r>
      <w:r w:rsidR="00C83CC8" w:rsidRPr="00524846">
        <w:rPr>
          <w:rFonts w:ascii="Times New Roman" w:hAnsi="Times New Roman" w:cs="Times New Roman"/>
          <w:sz w:val="20"/>
          <w:szCs w:val="20"/>
          <w:lang w:eastAsia="ru-RU"/>
        </w:rPr>
        <w:t>.</w:t>
      </w:r>
    </w:p>
    <w:p w14:paraId="60034444" w14:textId="2DBB28F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Способный понять и принять, что такое</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«хорошо» и «плохо».</w:t>
      </w:r>
    </w:p>
    <w:p w14:paraId="67531A0F" w14:textId="5136EAF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вербальных и невербальных средств общения.</w:t>
      </w:r>
    </w:p>
    <w:p w14:paraId="7A1BAFD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Познавательное</w:t>
      </w:r>
    </w:p>
    <w:p w14:paraId="133628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Знание</w:t>
      </w:r>
    </w:p>
    <w:p w14:paraId="4D0566BD" w14:textId="5359123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интерес к окружающему миру и активность в поведении 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63432BF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Физическое и оздоровительное</w:t>
      </w:r>
    </w:p>
    <w:p w14:paraId="22FA6B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Здоровье</w:t>
      </w:r>
    </w:p>
    <w:p w14:paraId="03DC98C4" w14:textId="0ABC47A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Выполняющий действия по самообслуживанию: моет руки, самостоятельно ест, ложится спать и т.д. Стремящийся быть опрятным. Проявляющий интерес к физической активности. Соблюдающий элементарные правила безопасности в быту, в ОО, на</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природе.</w:t>
      </w:r>
    </w:p>
    <w:p w14:paraId="07162966" w14:textId="1BA1A17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w:t>
      </w:r>
      <w:r w:rsidR="0014306E"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Труд</w:t>
      </w:r>
    </w:p>
    <w:p w14:paraId="22390F3B" w14:textId="1135F30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020A18E3"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Этико-эстетическое</w:t>
      </w:r>
    </w:p>
    <w:p w14:paraId="586976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и красота</w:t>
      </w:r>
    </w:p>
    <w:p w14:paraId="05191927" w14:textId="17A9690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Эмоционально отзывчивый к красоте. Проявляющий интерес и желание заниматься продуктивными видами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2EE6AE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Целевые ориентиры воспитательной работы для детей раннего возраста Портрет ребенка раннего возраста (к 3-м годам)</w:t>
      </w:r>
    </w:p>
    <w:p w14:paraId="62B03476" w14:textId="1CEBCEA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1.3.2. Целевые ориентиры воспитательной работы для детей дошкольного возраста </w:t>
      </w:r>
      <w:r w:rsidR="00821755" w:rsidRPr="00524846">
        <w:rPr>
          <w:rFonts w:ascii="Times New Roman" w:hAnsi="Times New Roman" w:cs="Times New Roman"/>
          <w:b/>
          <w:bCs/>
          <w:sz w:val="20"/>
          <w:szCs w:val="20"/>
          <w:lang w:eastAsia="ru-RU"/>
        </w:rPr>
        <w:t>(от</w:t>
      </w:r>
      <w:r w:rsidRPr="00524846">
        <w:rPr>
          <w:rFonts w:ascii="Times New Roman" w:hAnsi="Times New Roman" w:cs="Times New Roman"/>
          <w:b/>
          <w:bCs/>
          <w:sz w:val="20"/>
          <w:szCs w:val="20"/>
          <w:lang w:eastAsia="ru-RU"/>
        </w:rPr>
        <w:t xml:space="preserve"> 3 до 8 лет)</w:t>
      </w:r>
    </w:p>
    <w:p w14:paraId="608A5B1E" w14:textId="2A356C4C"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Портрет ребенка дошкольного возраста (к 8-ми годам)</w:t>
      </w:r>
      <w:r w:rsidR="00821755"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Направление воспитания</w:t>
      </w:r>
      <w:r w:rsidR="00821755" w:rsidRPr="00524846">
        <w:rPr>
          <w:rFonts w:ascii="Times New Roman" w:hAnsi="Times New Roman" w:cs="Times New Roman"/>
          <w:b/>
          <w:bCs/>
          <w:sz w:val="20"/>
          <w:szCs w:val="20"/>
          <w:lang w:eastAsia="ru-RU"/>
        </w:rPr>
        <w:t>.</w:t>
      </w:r>
    </w:p>
    <w:p w14:paraId="5B7EA203" w14:textId="4A951C9D"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w:t>
      </w:r>
      <w:r w:rsidR="005577D8" w:rsidRPr="00524846">
        <w:rPr>
          <w:rFonts w:ascii="Times New Roman" w:hAnsi="Times New Roman" w:cs="Times New Roman"/>
          <w:b/>
          <w:bCs/>
          <w:i/>
          <w:iCs/>
          <w:sz w:val="20"/>
          <w:szCs w:val="20"/>
          <w:lang w:eastAsia="ru-RU"/>
        </w:rPr>
        <w:t>ти.</w:t>
      </w:r>
    </w:p>
    <w:p w14:paraId="241A24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w:t>
      </w:r>
    </w:p>
    <w:p w14:paraId="19E42F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Родина, природа</w:t>
      </w:r>
    </w:p>
    <w:p w14:paraId="36A3B657" w14:textId="323DFE4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Любящий свою малую родину и имеющий представление o своей стране, испытывающий чувство привязанности к</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родному дому, семье, близким людям.</w:t>
      </w:r>
    </w:p>
    <w:p w14:paraId="4197099D"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Социальное</w:t>
      </w:r>
    </w:p>
    <w:p w14:paraId="5A5895FD" w14:textId="0F4FE0A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Человек, семья, дружба, сотрудничество</w:t>
      </w:r>
      <w:r w:rsidR="00821755" w:rsidRPr="00524846">
        <w:rPr>
          <w:rFonts w:ascii="Times New Roman" w:hAnsi="Times New Roman" w:cs="Times New Roman"/>
          <w:sz w:val="20"/>
          <w:szCs w:val="20"/>
          <w:lang w:eastAsia="ru-RU"/>
        </w:rPr>
        <w:t>.</w:t>
      </w:r>
    </w:p>
    <w:p w14:paraId="07B578EF" w14:textId="5567DA4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 дел.</w:t>
      </w:r>
    </w:p>
    <w:p w14:paraId="57ED0DFD"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Познавательное</w:t>
      </w:r>
    </w:p>
    <w:p w14:paraId="3C3E8059" w14:textId="0C2CA79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Знание</w:t>
      </w:r>
      <w:r w:rsidR="00821755" w:rsidRPr="00524846">
        <w:rPr>
          <w:rFonts w:ascii="Times New Roman" w:hAnsi="Times New Roman" w:cs="Times New Roman"/>
          <w:sz w:val="20"/>
          <w:szCs w:val="20"/>
          <w:lang w:eastAsia="ru-RU"/>
        </w:rPr>
        <w:t>.</w:t>
      </w:r>
    </w:p>
    <w:p w14:paraId="45721A60" w14:textId="52F266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основе традиционных ценностей российского общества.</w:t>
      </w:r>
    </w:p>
    <w:p w14:paraId="456AB515"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Физическое и оздоровительное</w:t>
      </w:r>
    </w:p>
    <w:p w14:paraId="29B1C92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Здоровье</w:t>
      </w:r>
    </w:p>
    <w:p w14:paraId="36ED3E69" w14:textId="2A762F9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среде), природе.</w:t>
      </w:r>
    </w:p>
    <w:p w14:paraId="4680157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w:t>
      </w:r>
    </w:p>
    <w:p w14:paraId="3AC44F7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w:t>
      </w:r>
    </w:p>
    <w:p w14:paraId="0E4F65E2" w14:textId="0881AEC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Понимающий ценность труда в семье и в обществе на основе уважения к людям труда, результатам их деятельности, проявляющий трудолюбие при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выполнении поручений и в самостоятельной деятельности</w:t>
      </w:r>
    </w:p>
    <w:p w14:paraId="17045A55"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Этико-эстетическое</w:t>
      </w:r>
    </w:p>
    <w:p w14:paraId="1D0A30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и красота</w:t>
      </w:r>
    </w:p>
    <w:p w14:paraId="60AD1FB0" w14:textId="77777777" w:rsidR="0082175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Способный воспринимать и чувствовать прекрасное в быту, природе, поступках, искусстве, стремящийся к отображению прекрасного в продуктивных видах</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деятельности, обладающий зачатками </w:t>
      </w:r>
      <w:r w:rsidR="00821755" w:rsidRPr="00524846">
        <w:rPr>
          <w:rFonts w:ascii="Times New Roman" w:hAnsi="Times New Roman" w:cs="Times New Roman"/>
          <w:sz w:val="20"/>
          <w:szCs w:val="20"/>
          <w:lang w:eastAsia="ru-RU"/>
        </w:rPr>
        <w:t>художественно эстетического</w:t>
      </w:r>
      <w:r w:rsidRPr="00524846">
        <w:rPr>
          <w:rFonts w:ascii="Times New Roman" w:hAnsi="Times New Roman" w:cs="Times New Roman"/>
          <w:sz w:val="20"/>
          <w:szCs w:val="20"/>
          <w:lang w:eastAsia="ru-RU"/>
        </w:rPr>
        <w:t xml:space="preserve"> вкуса</w:t>
      </w:r>
    </w:p>
    <w:p w14:paraId="18AC5AF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 СОДЕРЖАТЕЛЬНЫЙ РАЗДЕЛ</w:t>
      </w:r>
    </w:p>
    <w:p w14:paraId="486B215D" w14:textId="14BFAF14"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2.1. Содержание воспитательной работы по направлениям воспитания</w:t>
      </w:r>
    </w:p>
    <w:p w14:paraId="2EFBE09F"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Содержание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4D7142FE"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социально-коммуникативное развитие;</w:t>
      </w:r>
    </w:p>
    <w:p w14:paraId="78E1C2B0"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познавательное развитие;</w:t>
      </w:r>
    </w:p>
    <w:p w14:paraId="550CA42F"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речевое развитие;</w:t>
      </w:r>
    </w:p>
    <w:p w14:paraId="4C5E538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художественно-эстетическое развитие;</w:t>
      </w:r>
    </w:p>
    <w:p w14:paraId="5A8ACEBA"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физическое развитие.</w:t>
      </w:r>
    </w:p>
    <w:p w14:paraId="6EEF68E4" w14:textId="4EC444A8"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14:paraId="70FDB1B1" w14:textId="77777777" w:rsidR="0082175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цели и задач Программы воспитания осуществляется в рамках нескольких направлений воспитательной работы ДОУ, формирование которых в совокупности обеспечит полноценное и гармоничное развитие личности детей от 2 до 7 лет: патриотическое, социальное, познавательное, физическое и оздоровительное, трудовое, этико-эстетическое.</w:t>
      </w:r>
    </w:p>
    <w:p w14:paraId="11C5E08D" w14:textId="4CC3E19A"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xml:space="preserve">2.1.1. </w:t>
      </w:r>
      <w:r w:rsidR="005577D8" w:rsidRPr="00524846">
        <w:rPr>
          <w:rFonts w:ascii="Times New Roman" w:hAnsi="Times New Roman" w:cs="Times New Roman"/>
          <w:b/>
          <w:bCs/>
          <w:sz w:val="20"/>
          <w:szCs w:val="20"/>
          <w:lang w:eastAsia="ru-RU"/>
        </w:rPr>
        <w:t>Патриотическое направление воспитания.</w:t>
      </w:r>
    </w:p>
    <w:p w14:paraId="1F08C0D1"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Ценности </w:t>
      </w:r>
      <w:r w:rsidRPr="00524846">
        <w:rPr>
          <w:rFonts w:ascii="Times New Roman" w:hAnsi="Times New Roman" w:cs="Times New Roman"/>
          <w:b/>
          <w:bCs/>
          <w:i/>
          <w:iCs/>
          <w:sz w:val="20"/>
          <w:szCs w:val="20"/>
          <w:lang w:eastAsia="ru-RU"/>
        </w:rPr>
        <w:t>Родина и природа</w:t>
      </w:r>
      <w:r w:rsidRPr="00524846">
        <w:rPr>
          <w:rFonts w:ascii="Times New Roman" w:hAnsi="Times New Roman" w:cs="Times New Roman"/>
          <w:sz w:val="20"/>
          <w:szCs w:val="20"/>
          <w:lang w:eastAsia="ru-RU"/>
        </w:rPr>
        <w:t>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14:paraId="453C9B84"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072DAC2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1D151E0E"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эмоционально-ценностный, характеризующийся любовью к Родине – России, уважением к своему народу, народу России в целом;</w:t>
      </w:r>
    </w:p>
    <w:p w14:paraId="45074A0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11B47335"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Задачи патриотического воспитания:</w:t>
      </w:r>
    </w:p>
    <w:p w14:paraId="4D071938"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любви к родному краю, родной природе, родному языку, культурному наследию своего народа;</w:t>
      </w:r>
    </w:p>
    <w:p w14:paraId="49AA0418"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воспитание любви, уважения к своим национальным особенностям и чувства собственного достоинства как представителя своего народа;</w:t>
      </w:r>
    </w:p>
    <w:p w14:paraId="4B850FEC"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воспитание уважительного отношения к гражданам России в целом, своим соотечественникам и согражданам, представителям всех народов России, к</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ровесникам, родителям, соседям, старшим, другим людям вне зависимости от их этнической принадлежности;</w:t>
      </w:r>
    </w:p>
    <w:p w14:paraId="67B6014A"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44E18877"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реализации указанных задач воспитатель ДО</w:t>
      </w:r>
      <w:r w:rsidR="00821755"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030F3ED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ознакомлении детей с историей, героями, культурой, традициями России и своего народа;</w:t>
      </w:r>
    </w:p>
    <w:p w14:paraId="14A656D7"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организации коллективных творческих проектов, направленных на приобщение детей к российским общенациональным традициям;</w:t>
      </w:r>
    </w:p>
    <w:p w14:paraId="365B560B" w14:textId="791ACFE4"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5BCAB2B7" w14:textId="03D1238C"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деятельности</w:t>
      </w:r>
      <w:r w:rsidR="00821755"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21755"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 деятельности</w:t>
      </w:r>
      <w:r w:rsidR="00821755" w:rsidRPr="00524846">
        <w:rPr>
          <w:rFonts w:ascii="Times New Roman" w:hAnsi="Times New Roman" w:cs="Times New Roman"/>
          <w:b/>
          <w:bCs/>
          <w:i/>
          <w:iCs/>
          <w:sz w:val="20"/>
          <w:szCs w:val="20"/>
          <w:lang w:eastAsia="ru-RU"/>
        </w:rPr>
        <w:t>.</w:t>
      </w:r>
    </w:p>
    <w:p w14:paraId="0A3702C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Для детей дошкольного возраста (3 года - 8 лет)</w:t>
      </w:r>
    </w:p>
    <w:p w14:paraId="33BECFEC" w14:textId="619310B3"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8203D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ряд видов</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таких как игровая, включая сюжетно- ролевую игру, игру с правилами и другие виды игры, коммуникативная (общение и взаимодействие со взрослыми и сверстниками), познавательно- исследовательская</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r w:rsidR="00821755" w:rsidRPr="00524846">
        <w:rPr>
          <w:rFonts w:ascii="Times New Roman" w:hAnsi="Times New Roman" w:cs="Times New Roman"/>
          <w:sz w:val="20"/>
          <w:szCs w:val="20"/>
          <w:lang w:eastAsia="ru-RU"/>
        </w:rPr>
        <w:t xml:space="preserve"> н</w:t>
      </w:r>
      <w:r w:rsidRPr="00524846">
        <w:rPr>
          <w:rFonts w:ascii="Times New Roman" w:hAnsi="Times New Roman" w:cs="Times New Roman"/>
          <w:sz w:val="20"/>
          <w:szCs w:val="20"/>
          <w:lang w:eastAsia="ru-RU"/>
        </w:rPr>
        <w:t>а уровне ДОУ: Праздник, в том числе спортивный</w:t>
      </w:r>
    </w:p>
    <w:p w14:paraId="7DF1801B" w14:textId="55CB052F"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знаний»</w:t>
      </w:r>
      <w:r w:rsidR="00821755" w:rsidRPr="00524846">
        <w:rPr>
          <w:rFonts w:ascii="Times New Roman" w:hAnsi="Times New Roman" w:cs="Times New Roman"/>
          <w:sz w:val="20"/>
          <w:szCs w:val="20"/>
          <w:lang w:eastAsia="ru-RU"/>
        </w:rPr>
        <w:t>.</w:t>
      </w:r>
    </w:p>
    <w:p w14:paraId="6D19873C" w14:textId="6892ADBE"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«Осенины»</w:t>
      </w:r>
      <w:r w:rsidR="00821755" w:rsidRPr="00524846">
        <w:rPr>
          <w:rFonts w:ascii="Times New Roman" w:hAnsi="Times New Roman" w:cs="Times New Roman"/>
          <w:sz w:val="20"/>
          <w:szCs w:val="20"/>
          <w:lang w:eastAsia="ru-RU"/>
        </w:rPr>
        <w:t>.</w:t>
      </w:r>
    </w:p>
    <w:p w14:paraId="07EE19C4" w14:textId="5E2051C6"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«Новый год у ворот»</w:t>
      </w:r>
      <w:r w:rsidR="00821755" w:rsidRPr="00524846">
        <w:rPr>
          <w:rFonts w:ascii="Times New Roman" w:hAnsi="Times New Roman" w:cs="Times New Roman"/>
          <w:sz w:val="20"/>
          <w:szCs w:val="20"/>
          <w:lang w:eastAsia="ru-RU"/>
        </w:rPr>
        <w:t>.</w:t>
      </w:r>
    </w:p>
    <w:p w14:paraId="47DB799E" w14:textId="18EE0D85"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«Папа может…»</w:t>
      </w:r>
      <w:r w:rsidR="00821755" w:rsidRPr="00524846">
        <w:rPr>
          <w:rFonts w:ascii="Times New Roman" w:hAnsi="Times New Roman" w:cs="Times New Roman"/>
          <w:sz w:val="20"/>
          <w:szCs w:val="20"/>
          <w:lang w:eastAsia="ru-RU"/>
        </w:rPr>
        <w:t>.</w:t>
      </w:r>
    </w:p>
    <w:p w14:paraId="440D9058" w14:textId="7F897311"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 всех языках, пропою я мама…»</w:t>
      </w:r>
      <w:r w:rsidR="00821755" w:rsidRPr="00524846">
        <w:rPr>
          <w:rFonts w:ascii="Times New Roman" w:hAnsi="Times New Roman" w:cs="Times New Roman"/>
          <w:sz w:val="20"/>
          <w:szCs w:val="20"/>
          <w:lang w:eastAsia="ru-RU"/>
        </w:rPr>
        <w:t>.</w:t>
      </w:r>
    </w:p>
    <w:p w14:paraId="67C2B73C" w14:textId="57104584"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космонавтики»</w:t>
      </w:r>
      <w:r w:rsidR="00821755" w:rsidRPr="00524846">
        <w:rPr>
          <w:rFonts w:ascii="Times New Roman" w:hAnsi="Times New Roman" w:cs="Times New Roman"/>
          <w:sz w:val="20"/>
          <w:szCs w:val="20"/>
          <w:lang w:eastAsia="ru-RU"/>
        </w:rPr>
        <w:t>.</w:t>
      </w:r>
    </w:p>
    <w:p w14:paraId="7AC25BC9" w14:textId="2647B9FD"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«До свиданья, детский сад»</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Творческая мастерская</w:t>
      </w:r>
      <w:r w:rsidR="00821755" w:rsidRPr="00524846">
        <w:rPr>
          <w:rFonts w:ascii="Times New Roman" w:hAnsi="Times New Roman" w:cs="Times New Roman"/>
          <w:sz w:val="20"/>
          <w:szCs w:val="20"/>
          <w:lang w:eastAsia="ru-RU"/>
        </w:rPr>
        <w:t>.</w:t>
      </w:r>
    </w:p>
    <w:p w14:paraId="7DE6B6D9" w14:textId="28B6DB01"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«Чудеса из соленого теста»</w:t>
      </w:r>
      <w:r w:rsidR="00821755" w:rsidRPr="00524846">
        <w:rPr>
          <w:rFonts w:ascii="Times New Roman" w:hAnsi="Times New Roman" w:cs="Times New Roman"/>
          <w:sz w:val="20"/>
          <w:szCs w:val="20"/>
          <w:lang w:eastAsia="ru-RU"/>
        </w:rPr>
        <w:t>.</w:t>
      </w:r>
    </w:p>
    <w:p w14:paraId="03C27339" w14:textId="09FC82C5"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Бумага пластика</w:t>
      </w:r>
      <w:r w:rsidR="00821755" w:rsidRPr="00524846">
        <w:rPr>
          <w:rFonts w:ascii="Times New Roman" w:hAnsi="Times New Roman" w:cs="Times New Roman"/>
          <w:sz w:val="20"/>
          <w:szCs w:val="20"/>
          <w:lang w:eastAsia="ru-RU"/>
        </w:rPr>
        <w:t>.</w:t>
      </w:r>
    </w:p>
    <w:p w14:paraId="79577D0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«Волшебные пальчик»</w:t>
      </w:r>
      <w:r w:rsidR="00821755" w:rsidRPr="00524846">
        <w:rPr>
          <w:rFonts w:ascii="Times New Roman" w:hAnsi="Times New Roman" w:cs="Times New Roman"/>
          <w:sz w:val="20"/>
          <w:szCs w:val="20"/>
          <w:lang w:eastAsia="ru-RU"/>
        </w:rPr>
        <w:t>.</w:t>
      </w:r>
    </w:p>
    <w:p w14:paraId="0B1F72A7" w14:textId="77777777" w:rsidR="008042EF"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821755"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 </w:t>
      </w:r>
    </w:p>
    <w:p w14:paraId="4503F3F0" w14:textId="77777777" w:rsidR="008042EF" w:rsidRPr="00524846" w:rsidRDefault="008042EF"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создание условий для воспитания у детей активной гражданской позиции, гражданской</w:t>
      </w:r>
      <w:r w:rsidR="00821755"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ответственности, основанной на традиционных культурных,</w:t>
      </w:r>
      <w:r w:rsidR="00821755"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духовных и нравственных ценностях российского общества;</w:t>
      </w:r>
      <w:r w:rsidR="00821755" w:rsidRPr="00524846">
        <w:rPr>
          <w:rFonts w:ascii="Times New Roman" w:hAnsi="Times New Roman" w:cs="Times New Roman"/>
          <w:sz w:val="20"/>
          <w:szCs w:val="20"/>
          <w:lang w:eastAsia="ru-RU"/>
        </w:rPr>
        <w:t xml:space="preserve"> </w:t>
      </w:r>
    </w:p>
    <w:p w14:paraId="1B89C73E" w14:textId="00C8F522"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культуры межнационального общения;</w:t>
      </w:r>
    </w:p>
    <w:p w14:paraId="79A97D86"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формирование представлений о дружбе, равенстве, взаимопомощи народов;</w:t>
      </w:r>
    </w:p>
    <w:p w14:paraId="3B52B862"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воспитание уважительного отношения к национальному достоинству людей, их чувствам;</w:t>
      </w:r>
    </w:p>
    <w:p w14:paraId="66F9EA13"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правовой культуры детей;</w:t>
      </w:r>
    </w:p>
    <w:p w14:paraId="57DE4D86" w14:textId="6AC2DB64" w:rsidR="00535FD2"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исследования объектов окружающего мира и экспериментирования с ними), а также восприятие художественной литературы 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фольклора, самообслуживание</w:t>
      </w:r>
      <w:r w:rsidRPr="00524846">
        <w:rPr>
          <w:rFonts w:ascii="Times New Roman" w:hAnsi="Times New Roman" w:cs="Times New Roman"/>
          <w:sz w:val="20"/>
          <w:szCs w:val="20"/>
          <w:lang w:eastAsia="ru-RU"/>
        </w:rPr>
        <w:t>.</w:t>
      </w:r>
    </w:p>
    <w:p w14:paraId="0650F92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группы:</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Экскурсия, в том числе виртуальная</w:t>
      </w:r>
    </w:p>
    <w:p w14:paraId="006E7AB5" w14:textId="1A47DBC0"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«Семь чудес света»</w:t>
      </w:r>
      <w:r w:rsidR="008042EF" w:rsidRPr="00524846">
        <w:rPr>
          <w:rFonts w:ascii="Times New Roman" w:hAnsi="Times New Roman" w:cs="Times New Roman"/>
          <w:sz w:val="20"/>
          <w:szCs w:val="20"/>
          <w:lang w:eastAsia="ru-RU"/>
        </w:rPr>
        <w:t>.</w:t>
      </w:r>
    </w:p>
    <w:p w14:paraId="63D54222" w14:textId="62FF74FE"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«Достопримечательности </w:t>
      </w:r>
      <w:r w:rsidR="008203D4" w:rsidRPr="00524846">
        <w:rPr>
          <w:rFonts w:ascii="Times New Roman" w:hAnsi="Times New Roman" w:cs="Times New Roman"/>
          <w:sz w:val="20"/>
          <w:szCs w:val="20"/>
          <w:lang w:eastAsia="ru-RU"/>
        </w:rPr>
        <w:t>поселения</w:t>
      </w:r>
      <w:r w:rsidRPr="00524846">
        <w:rPr>
          <w:rFonts w:ascii="Times New Roman" w:hAnsi="Times New Roman" w:cs="Times New Roman"/>
          <w:sz w:val="20"/>
          <w:szCs w:val="20"/>
          <w:lang w:eastAsia="ru-RU"/>
        </w:rPr>
        <w:t>»</w:t>
      </w:r>
      <w:r w:rsidR="008042EF" w:rsidRPr="00524846">
        <w:rPr>
          <w:rFonts w:ascii="Times New Roman" w:hAnsi="Times New Roman" w:cs="Times New Roman"/>
          <w:sz w:val="20"/>
          <w:szCs w:val="20"/>
          <w:lang w:eastAsia="ru-RU"/>
        </w:rPr>
        <w:t>.</w:t>
      </w:r>
    </w:p>
    <w:p w14:paraId="3399470F" w14:textId="7C27D101"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-Беседы «Профессии </w:t>
      </w:r>
      <w:r w:rsidR="008203D4" w:rsidRPr="00524846">
        <w:rPr>
          <w:rFonts w:ascii="Times New Roman" w:hAnsi="Times New Roman" w:cs="Times New Roman"/>
          <w:sz w:val="20"/>
          <w:szCs w:val="20"/>
          <w:lang w:eastAsia="ru-RU"/>
        </w:rPr>
        <w:t>на селе</w:t>
      </w:r>
      <w:r w:rsidRPr="00524846">
        <w:rPr>
          <w:rFonts w:ascii="Times New Roman" w:hAnsi="Times New Roman" w:cs="Times New Roman"/>
          <w:sz w:val="20"/>
          <w:szCs w:val="20"/>
          <w:lang w:eastAsia="ru-RU"/>
        </w:rPr>
        <w:t>»</w:t>
      </w:r>
      <w:r w:rsidR="008042EF" w:rsidRPr="00524846">
        <w:rPr>
          <w:rFonts w:ascii="Times New Roman" w:hAnsi="Times New Roman" w:cs="Times New Roman"/>
          <w:sz w:val="20"/>
          <w:szCs w:val="20"/>
          <w:lang w:eastAsia="ru-RU"/>
        </w:rPr>
        <w:t>.</w:t>
      </w:r>
    </w:p>
    <w:p w14:paraId="164D88FF" w14:textId="2CF0C9EE"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добрых дел</w:t>
      </w:r>
      <w:r w:rsidR="008042EF" w:rsidRPr="00524846">
        <w:rPr>
          <w:rFonts w:ascii="Times New Roman" w:hAnsi="Times New Roman" w:cs="Times New Roman"/>
          <w:sz w:val="20"/>
          <w:szCs w:val="20"/>
          <w:lang w:eastAsia="ru-RU"/>
        </w:rPr>
        <w:t>.</w:t>
      </w:r>
    </w:p>
    <w:p w14:paraId="378D6226"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Игра (сюжетно-ролевая</w:t>
      </w:r>
    </w:p>
    <w:p w14:paraId="0E73849A"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детей патриотизма, чувства гордости за свою Родину;</w:t>
      </w:r>
    </w:p>
    <w:p w14:paraId="4599FB1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любви к культурному наследию своего народа;</w:t>
      </w:r>
    </w:p>
    <w:p w14:paraId="4542CF80"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у подрастающего поколения уважения к таким символам государства, как герб, флаг, гимн Российской Федерации,</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к историческим символам и памятникам Отечества.</w:t>
      </w:r>
    </w:p>
    <w:p w14:paraId="5746C340"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 ритмические движения, игры на детских музыкальных инструментах) и двигательная (овладение основными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движениями) формы активности ребенка.</w:t>
      </w:r>
    </w:p>
    <w:p w14:paraId="07F0F967" w14:textId="704C3C00" w:rsidR="00535FD2" w:rsidRPr="00524846" w:rsidRDefault="008042EF" w:rsidP="008042EF">
      <w:pPr>
        <w:pStyle w:val="a3"/>
        <w:ind w:firstLine="567"/>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игра, дидактическая)</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Мини-музей</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Проект Просмотр</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мультипликационных фильмов и видеороликов</w:t>
      </w:r>
      <w:r w:rsidRPr="00524846">
        <w:rPr>
          <w:rFonts w:ascii="Times New Roman" w:hAnsi="Times New Roman" w:cs="Times New Roman"/>
          <w:sz w:val="20"/>
          <w:szCs w:val="20"/>
          <w:lang w:eastAsia="ru-RU"/>
        </w:rPr>
        <w:t>.</w:t>
      </w:r>
    </w:p>
    <w:p w14:paraId="429C92A6"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Индивидуальная деятельность</w:t>
      </w:r>
    </w:p>
    <w:p w14:paraId="346CE541"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Д/и «</w:t>
      </w:r>
      <w:r w:rsidRPr="00524846">
        <w:rPr>
          <w:rFonts w:ascii="Times New Roman" w:hAnsi="Times New Roman" w:cs="Times New Roman"/>
          <w:sz w:val="20"/>
          <w:szCs w:val="20"/>
          <w:lang w:eastAsia="ru-RU"/>
        </w:rPr>
        <w:t>Растения нашего региона»</w:t>
      </w:r>
    </w:p>
    <w:p w14:paraId="25037B5C"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«Наш огород»,</w:t>
      </w:r>
    </w:p>
    <w:p w14:paraId="1A6E8FD4" w14:textId="5E84E255" w:rsidR="00535FD2"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«Животные </w:t>
      </w:r>
      <w:r w:rsidRPr="00524846">
        <w:rPr>
          <w:rFonts w:ascii="Times New Roman" w:hAnsi="Times New Roman" w:cs="Times New Roman"/>
          <w:sz w:val="20"/>
          <w:szCs w:val="20"/>
          <w:lang w:eastAsia="ru-RU"/>
        </w:rPr>
        <w:t>нашего региона»</w:t>
      </w:r>
      <w:r w:rsidR="00535FD2" w:rsidRPr="00524846">
        <w:rPr>
          <w:rFonts w:ascii="Times New Roman" w:hAnsi="Times New Roman" w:cs="Times New Roman"/>
          <w:sz w:val="20"/>
          <w:szCs w:val="20"/>
          <w:lang w:eastAsia="ru-RU"/>
        </w:rPr>
        <w:t xml:space="preserve"> Беседы: «Города России</w:t>
      </w:r>
      <w:r w:rsidR="008203D4" w:rsidRPr="00524846">
        <w:rPr>
          <w:rFonts w:ascii="Times New Roman" w:hAnsi="Times New Roman" w:cs="Times New Roman"/>
          <w:sz w:val="20"/>
          <w:szCs w:val="20"/>
          <w:lang w:eastAsia="ru-RU"/>
        </w:rPr>
        <w:t>, Республики Татарстан</w:t>
      </w:r>
      <w:r w:rsidR="00535FD2"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«Ремесла России</w:t>
      </w:r>
      <w:r w:rsidR="008203D4" w:rsidRPr="00524846">
        <w:rPr>
          <w:rFonts w:ascii="Times New Roman" w:hAnsi="Times New Roman" w:cs="Times New Roman"/>
          <w:sz w:val="20"/>
          <w:szCs w:val="20"/>
          <w:lang w:eastAsia="ru-RU"/>
        </w:rPr>
        <w:t>, Республики Татарстан</w:t>
      </w:r>
      <w:r w:rsidR="00535FD2" w:rsidRPr="00524846">
        <w:rPr>
          <w:rFonts w:ascii="Times New Roman" w:hAnsi="Times New Roman" w:cs="Times New Roman"/>
          <w:sz w:val="20"/>
          <w:szCs w:val="20"/>
          <w:lang w:eastAsia="ru-RU"/>
        </w:rPr>
        <w:t>» и т.д.</w:t>
      </w:r>
    </w:p>
    <w:p w14:paraId="1E907490"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p>
    <w:p w14:paraId="72750E24" w14:textId="39695D45"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гры</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2DC47672" w14:textId="2AEBBAC3"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w:t>
      </w:r>
      <w:r w:rsidR="00535FD2" w:rsidRPr="00524846">
        <w:rPr>
          <w:rFonts w:ascii="Times New Roman" w:hAnsi="Times New Roman" w:cs="Times New Roman"/>
          <w:sz w:val="20"/>
          <w:szCs w:val="20"/>
          <w:lang w:eastAsia="ru-RU"/>
        </w:rPr>
        <w:t>ассматривание художественной литературы</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04A9F832"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w:t>
      </w:r>
      <w:r w:rsidR="00535FD2" w:rsidRPr="00524846">
        <w:rPr>
          <w:rFonts w:ascii="Times New Roman" w:hAnsi="Times New Roman" w:cs="Times New Roman"/>
          <w:sz w:val="20"/>
          <w:szCs w:val="20"/>
          <w:lang w:eastAsia="ru-RU"/>
        </w:rPr>
        <w:t>лушание музыки</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366DC50C"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w:t>
      </w:r>
      <w:r w:rsidR="00535FD2" w:rsidRPr="00524846">
        <w:rPr>
          <w:rFonts w:ascii="Times New Roman" w:hAnsi="Times New Roman" w:cs="Times New Roman"/>
          <w:sz w:val="20"/>
          <w:szCs w:val="20"/>
          <w:lang w:eastAsia="ru-RU"/>
        </w:rPr>
        <w:t>родуктивная</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деятельность</w:t>
      </w:r>
      <w:r w:rsidRPr="00524846">
        <w:rPr>
          <w:rFonts w:ascii="Times New Roman" w:hAnsi="Times New Roman" w:cs="Times New Roman"/>
          <w:sz w:val="20"/>
          <w:szCs w:val="20"/>
          <w:lang w:eastAsia="ru-RU"/>
        </w:rPr>
        <w:t>.</w:t>
      </w:r>
    </w:p>
    <w:p w14:paraId="32E10AF2" w14:textId="53C85631"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xml:space="preserve">2.1.2. </w:t>
      </w:r>
      <w:r w:rsidR="005577D8" w:rsidRPr="00524846">
        <w:rPr>
          <w:rFonts w:ascii="Times New Roman" w:hAnsi="Times New Roman" w:cs="Times New Roman"/>
          <w:b/>
          <w:bCs/>
          <w:sz w:val="20"/>
          <w:szCs w:val="20"/>
          <w:lang w:eastAsia="ru-RU"/>
        </w:rPr>
        <w:t>социальное направление воспитания.</w:t>
      </w:r>
    </w:p>
    <w:p w14:paraId="12325BFD"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Ценности семья, дружба, человек и сотрудничество лежат в основе социального направления воспитания.</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w:t>
      </w:r>
      <w:r w:rsidRPr="00524846">
        <w:rPr>
          <w:rFonts w:ascii="Times New Roman" w:hAnsi="Times New Roman" w:cs="Times New Roman"/>
          <w:sz w:val="20"/>
          <w:szCs w:val="20"/>
          <w:lang w:eastAsia="ru-RU"/>
        </w:rPr>
        <w:lastRenderedPageBreak/>
        <w:t>профессий взрослых, появление к моменту подготовки к школе положительной установки к обучению в школе как важному шагу взросления.</w:t>
      </w:r>
      <w:r w:rsidR="008042EF" w:rsidRPr="00524846">
        <w:rPr>
          <w:rFonts w:ascii="Times New Roman" w:hAnsi="Times New Roman" w:cs="Times New Roman"/>
          <w:sz w:val="20"/>
          <w:szCs w:val="20"/>
          <w:lang w:eastAsia="ru-RU"/>
        </w:rPr>
        <w:t xml:space="preserve"> </w:t>
      </w:r>
    </w:p>
    <w:p w14:paraId="6B83A753" w14:textId="5CF51315"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Выделяются основные задачи социального направления воспитания.</w:t>
      </w:r>
    </w:p>
    <w:p w14:paraId="2B6E0229"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14:paraId="627BE22B"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7DCB38D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Развитие способности поставить себя на место другого как проявление личностной зрелости и преодоление детского эгоизма.</w:t>
      </w:r>
    </w:p>
    <w:p w14:paraId="215B4F9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реализации данных задач воспитатель ДО</w:t>
      </w:r>
      <w:r w:rsidR="008042EF"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282DCB6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организовывать сюжетно-ролевые игры (в семью, в команду и т. п.), игры с правилами, традиционные народные игры и пр.;</w:t>
      </w:r>
    </w:p>
    <w:p w14:paraId="38416118"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у детей навыки поведения в обществе;</w:t>
      </w:r>
    </w:p>
    <w:p w14:paraId="5CE04AE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сотрудничать, организуя групповые формы в продуктивных видах деятельности;</w:t>
      </w:r>
    </w:p>
    <w:p w14:paraId="5AD8C5E9"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анализировать поступки и чувства – свои и других людей;</w:t>
      </w:r>
    </w:p>
    <w:p w14:paraId="55EB5EB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организовывать коллективные проекты заботы и помощи;</w:t>
      </w:r>
    </w:p>
    <w:p w14:paraId="05A626D8" w14:textId="4F17DA0C"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создавать доброжелательный психологический климат в группе.</w:t>
      </w:r>
    </w:p>
    <w:p w14:paraId="762FFDEB" w14:textId="618A6DCD"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деятельности</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деятельности</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Совместная</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деятельность с учетом видов деятельности по ФГОС ДО (п.2.7)</w:t>
      </w:r>
      <w:r w:rsidR="008042EF" w:rsidRPr="00524846">
        <w:rPr>
          <w:rFonts w:ascii="Times New Roman" w:hAnsi="Times New Roman" w:cs="Times New Roman"/>
          <w:b/>
          <w:bCs/>
          <w:i/>
          <w:iCs/>
          <w:sz w:val="20"/>
          <w:szCs w:val="20"/>
          <w:lang w:eastAsia="ru-RU"/>
        </w:rPr>
        <w:t>.</w:t>
      </w:r>
    </w:p>
    <w:p w14:paraId="2A2D0CB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ДОУ:</w:t>
      </w:r>
      <w:r w:rsidRPr="00524846">
        <w:rPr>
          <w:rFonts w:ascii="Times New Roman" w:hAnsi="Times New Roman" w:cs="Times New Roman"/>
          <w:sz w:val="20"/>
          <w:szCs w:val="20"/>
          <w:lang w:eastAsia="ru-RU"/>
        </w:rPr>
        <w:t xml:space="preserve"> Фольклорные праздники</w:t>
      </w:r>
    </w:p>
    <w:p w14:paraId="1D4BADEF" w14:textId="3AA66EA3"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«Праздник </w:t>
      </w:r>
      <w:r w:rsidR="00AF129B" w:rsidRPr="00524846">
        <w:rPr>
          <w:rFonts w:ascii="Times New Roman" w:hAnsi="Times New Roman" w:cs="Times New Roman"/>
          <w:sz w:val="20"/>
          <w:szCs w:val="20"/>
          <w:lang w:eastAsia="ru-RU"/>
        </w:rPr>
        <w:t>осени</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3278113E" w14:textId="75046294"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w:t>
      </w:r>
      <w:r w:rsidR="00E42075" w:rsidRPr="00524846">
        <w:rPr>
          <w:rFonts w:ascii="Times New Roman" w:hAnsi="Times New Roman" w:cs="Times New Roman"/>
          <w:sz w:val="20"/>
          <w:szCs w:val="20"/>
          <w:lang w:eastAsia="ru-RU"/>
        </w:rPr>
        <w:t>Сабан</w:t>
      </w:r>
      <w:r w:rsidR="00EB38E0" w:rsidRPr="00524846">
        <w:rPr>
          <w:rFonts w:ascii="Times New Roman" w:hAnsi="Times New Roman" w:cs="Times New Roman"/>
          <w:sz w:val="20"/>
          <w:szCs w:val="20"/>
          <w:lang w:eastAsia="ru-RU"/>
        </w:rPr>
        <w:t>туй</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614CF3D0" w14:textId="7AECB773"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«Масленица»</w:t>
      </w:r>
      <w:r w:rsidR="00AF129B" w:rsidRPr="00524846">
        <w:rPr>
          <w:rFonts w:ascii="Times New Roman" w:hAnsi="Times New Roman" w:cs="Times New Roman"/>
          <w:sz w:val="20"/>
          <w:szCs w:val="20"/>
          <w:lang w:eastAsia="ru-RU"/>
        </w:rPr>
        <w:t>.</w:t>
      </w:r>
    </w:p>
    <w:p w14:paraId="06B76045" w14:textId="33201C5E"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w:t>
      </w:r>
      <w:r w:rsidR="00EB38E0" w:rsidRPr="00524846">
        <w:rPr>
          <w:rFonts w:ascii="Times New Roman" w:hAnsi="Times New Roman" w:cs="Times New Roman"/>
          <w:sz w:val="20"/>
          <w:szCs w:val="20"/>
          <w:lang w:eastAsia="ru-RU"/>
        </w:rPr>
        <w:t>Курбан байрам</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37E68B53" w14:textId="7A29DAC5" w:rsidR="00AF129B" w:rsidRPr="00524846" w:rsidRDefault="00535FD2" w:rsidP="00EB38E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r w:rsidR="00EB38E0" w:rsidRPr="00524846">
        <w:rPr>
          <w:rFonts w:ascii="Times New Roman" w:hAnsi="Times New Roman" w:cs="Times New Roman"/>
          <w:sz w:val="20"/>
          <w:szCs w:val="20"/>
          <w:lang w:eastAsia="ru-RU"/>
        </w:rPr>
        <w:t>:</w:t>
      </w:r>
    </w:p>
    <w:p w14:paraId="45987612" w14:textId="25907728"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-«Дары Осени»</w:t>
      </w:r>
      <w:r w:rsidR="00AF129B" w:rsidRPr="00524846">
        <w:rPr>
          <w:rFonts w:ascii="Times New Roman" w:hAnsi="Times New Roman" w:cs="Times New Roman"/>
          <w:sz w:val="20"/>
          <w:szCs w:val="20"/>
          <w:lang w:eastAsia="ru-RU"/>
        </w:rPr>
        <w:t>.</w:t>
      </w:r>
    </w:p>
    <w:p w14:paraId="6E6AEE1D" w14:textId="32380AAE"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«Открытка для бабули»</w:t>
      </w:r>
      <w:r w:rsidR="00AF129B" w:rsidRPr="00524846">
        <w:rPr>
          <w:rFonts w:ascii="Times New Roman" w:hAnsi="Times New Roman" w:cs="Times New Roman"/>
          <w:sz w:val="20"/>
          <w:szCs w:val="20"/>
          <w:lang w:eastAsia="ru-RU"/>
        </w:rPr>
        <w:t>.</w:t>
      </w:r>
    </w:p>
    <w:p w14:paraId="6DE9A093" w14:textId="2AFE8430"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«Моя мама рукодельница»</w:t>
      </w:r>
      <w:r w:rsidR="00AF129B" w:rsidRPr="00524846">
        <w:rPr>
          <w:rFonts w:ascii="Times New Roman" w:hAnsi="Times New Roman" w:cs="Times New Roman"/>
          <w:sz w:val="20"/>
          <w:szCs w:val="20"/>
          <w:lang w:eastAsia="ru-RU"/>
        </w:rPr>
        <w:t>.</w:t>
      </w:r>
    </w:p>
    <w:p w14:paraId="2BE7D198" w14:textId="0121EA2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«Экоигрушка» 2023</w:t>
      </w:r>
      <w:r w:rsidR="00AF129B" w:rsidRPr="00524846">
        <w:rPr>
          <w:rFonts w:ascii="Times New Roman" w:hAnsi="Times New Roman" w:cs="Times New Roman"/>
          <w:sz w:val="20"/>
          <w:szCs w:val="20"/>
          <w:lang w:eastAsia="ru-RU"/>
        </w:rPr>
        <w:t>.</w:t>
      </w:r>
    </w:p>
    <w:p w14:paraId="654B2E89" w14:textId="41E65E58" w:rsidR="00AF129B" w:rsidRPr="00524846" w:rsidRDefault="00535FD2" w:rsidP="00EB38E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Конкурсы</w:t>
      </w:r>
      <w:r w:rsidR="00AF129B" w:rsidRPr="00524846">
        <w:rPr>
          <w:rFonts w:ascii="Times New Roman" w:hAnsi="Times New Roman" w:cs="Times New Roman"/>
          <w:sz w:val="20"/>
          <w:szCs w:val="20"/>
          <w:lang w:eastAsia="ru-RU"/>
        </w:rPr>
        <w:t>.</w:t>
      </w:r>
    </w:p>
    <w:p w14:paraId="27A54CBC" w14:textId="3265C175"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«Построй свою историю»</w:t>
      </w:r>
      <w:r w:rsidR="00AF129B" w:rsidRPr="00524846">
        <w:rPr>
          <w:rFonts w:ascii="Times New Roman" w:hAnsi="Times New Roman" w:cs="Times New Roman"/>
          <w:sz w:val="20"/>
          <w:szCs w:val="20"/>
          <w:lang w:eastAsia="ru-RU"/>
        </w:rPr>
        <w:t>.</w:t>
      </w:r>
    </w:p>
    <w:p w14:paraId="106CF9CF" w14:textId="23B746C2" w:rsidR="00535FD2"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«Сдай макулатуру!"</w:t>
      </w:r>
      <w:r w:rsidRPr="00524846">
        <w:rPr>
          <w:rFonts w:ascii="Times New Roman" w:hAnsi="Times New Roman" w:cs="Times New Roman"/>
          <w:sz w:val="20"/>
          <w:szCs w:val="20"/>
          <w:lang w:eastAsia="ru-RU"/>
        </w:rPr>
        <w:t>.</w:t>
      </w:r>
    </w:p>
    <w:p w14:paraId="3FB82AFA" w14:textId="49CC7C06"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 xml:space="preserve">Деятельность </w:t>
      </w:r>
      <w:r w:rsidR="00AF129B" w:rsidRPr="00524846">
        <w:rPr>
          <w:rFonts w:ascii="Times New Roman" w:hAnsi="Times New Roman" w:cs="Times New Roman"/>
          <w:sz w:val="20"/>
          <w:szCs w:val="20"/>
          <w:u w:val="single"/>
          <w:lang w:eastAsia="ru-RU"/>
        </w:rPr>
        <w:t>воспитателя</w:t>
      </w:r>
      <w:r w:rsidRPr="00524846">
        <w:rPr>
          <w:rFonts w:ascii="Times New Roman" w:hAnsi="Times New Roman" w:cs="Times New Roman"/>
          <w:sz w:val="20"/>
          <w:szCs w:val="20"/>
          <w:u w:val="single"/>
          <w:lang w:eastAsia="ru-RU"/>
        </w:rPr>
        <w:t xml:space="preserve"> направлена на:</w:t>
      </w:r>
    </w:p>
    <w:p w14:paraId="43B3219A"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 детской литературе, примерами</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сотрудничества и взаимопомощи людей в различных видах</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(на материале</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истории России, ее героев), милосердия и заботы.</w:t>
      </w:r>
    </w:p>
    <w:p w14:paraId="2A40DED2" w14:textId="77777777" w:rsidR="00AF129B"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Анализ поступков самих детей в группе в</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различных ситуациях;</w:t>
      </w:r>
    </w:p>
    <w:p w14:paraId="5A696DD4"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к общечеловеческим</w:t>
      </w:r>
      <w:r w:rsidR="00AF129B" w:rsidRPr="00524846">
        <w:rPr>
          <w:rFonts w:ascii="Times New Roman" w:hAnsi="Times New Roman" w:cs="Times New Roman"/>
          <w:sz w:val="20"/>
          <w:szCs w:val="20"/>
          <w:lang w:eastAsia="ru-RU"/>
        </w:rPr>
        <w:t xml:space="preserve"> ценностям.</w:t>
      </w:r>
    </w:p>
    <w:p w14:paraId="792F6295" w14:textId="77777777" w:rsidR="00AF129B"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формирование навыков,</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необходимых для полноценного</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5C918186"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становление желания принять участие в традициях города и горожан, социальных акциях, связанных с историко-</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патриотическими событиями жизни города;</w:t>
      </w:r>
    </w:p>
    <w:p w14:paraId="338CB320"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чувства гордости, бережного отношения к родному городу;</w:t>
      </w:r>
    </w:p>
    <w:p w14:paraId="63AE2D4F"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уважения к знаменитым горожанам прошлого и современности через ознакомление с их жизнью и творчеством;</w:t>
      </w:r>
    </w:p>
    <w:p w14:paraId="751A4B3C"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эмоционального отклика на своеобразие произведений устного народного творчества, богатство и красочность народного языка;</w:t>
      </w:r>
    </w:p>
    <w:p w14:paraId="587F7EB2"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нравственных, патриотических чувств;</w:t>
      </w:r>
    </w:p>
    <w:p w14:paraId="72C2B1DD" w14:textId="04A5677B" w:rsidR="00535FD2"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интереса к народному искусству, его необходимости и ценности, уважение к труду и</w:t>
      </w:r>
    </w:p>
    <w:p w14:paraId="449FAE07" w14:textId="77777777" w:rsidR="00AF129B"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таланту мастеров</w:t>
      </w:r>
      <w:r w:rsidR="00AF129B" w:rsidRPr="00524846">
        <w:rPr>
          <w:rFonts w:ascii="Times New Roman" w:hAnsi="Times New Roman" w:cs="Times New Roman"/>
          <w:sz w:val="20"/>
          <w:szCs w:val="20"/>
          <w:lang w:eastAsia="ru-RU"/>
        </w:rPr>
        <w:t>.</w:t>
      </w:r>
    </w:p>
    <w:p w14:paraId="78B7F272" w14:textId="16AF1153" w:rsidR="00AF129B" w:rsidRPr="00524846" w:rsidRDefault="005577D8"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2.1.3 </w:t>
      </w:r>
      <w:r w:rsidR="00535FD2" w:rsidRPr="00524846">
        <w:rPr>
          <w:rFonts w:ascii="Times New Roman" w:hAnsi="Times New Roman" w:cs="Times New Roman"/>
          <w:b/>
          <w:bCs/>
          <w:sz w:val="20"/>
          <w:szCs w:val="20"/>
          <w:lang w:eastAsia="ru-RU"/>
        </w:rPr>
        <w:t>Познавательное направление воспитания</w:t>
      </w:r>
    </w:p>
    <w:p w14:paraId="5EE9960F" w14:textId="6E52BE15"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Ценность – знания. Цель познавательного направления воспитания – формирование ценности познания.</w:t>
      </w:r>
      <w:r w:rsidR="00AF129B"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 xml:space="preserve">Значимым для воспитания ребенка является формирование целостной картины </w:t>
      </w:r>
      <w:r w:rsidR="005577D8" w:rsidRPr="00524846">
        <w:rPr>
          <w:rFonts w:ascii="Times New Roman" w:hAnsi="Times New Roman" w:cs="Times New Roman"/>
          <w:sz w:val="20"/>
          <w:szCs w:val="20"/>
          <w:lang w:eastAsia="ru-RU"/>
        </w:rPr>
        <w:t>мира, в</w:t>
      </w:r>
      <w:r w:rsidRPr="00524846">
        <w:rPr>
          <w:rFonts w:ascii="Times New Roman" w:hAnsi="Times New Roman" w:cs="Times New Roman"/>
          <w:sz w:val="20"/>
          <w:szCs w:val="20"/>
          <w:lang w:eastAsia="ru-RU"/>
        </w:rPr>
        <w:t xml:space="preserve"> которой интегрировано ценностное, эмоционально окрашенное отношение к миру, людям, природе, деятельности человека.</w:t>
      </w:r>
    </w:p>
    <w:p w14:paraId="2709758E" w14:textId="77777777"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lastRenderedPageBreak/>
        <w:t>Задачи познавательного направления воспитания:</w:t>
      </w:r>
    </w:p>
    <w:p w14:paraId="32E1C436" w14:textId="77777777"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1) развитие любознательности, формирование опыта познавательной инициативы; формирование ценностного отношения к взрослому как источнику знаний;</w:t>
      </w:r>
    </w:p>
    <w:p w14:paraId="49B81597" w14:textId="0853BDDA" w:rsidR="00535FD2"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2) приобщение ребенка к культурным способам познания (книги, </w:t>
      </w:r>
      <w:r w:rsidR="00AF129B" w:rsidRPr="00524846">
        <w:rPr>
          <w:rFonts w:ascii="Times New Roman" w:hAnsi="Times New Roman" w:cs="Times New Roman"/>
          <w:sz w:val="20"/>
          <w:szCs w:val="20"/>
          <w:lang w:eastAsia="ru-RU"/>
        </w:rPr>
        <w:t>интернет</w:t>
      </w:r>
      <w:r w:rsidR="00AF129B" w:rsidRPr="00524846">
        <w:rPr>
          <w:rFonts w:ascii="Times New Roman" w:hAnsi="Times New Roman" w:cs="Times New Roman"/>
          <w:b/>
          <w:bCs/>
          <w:sz w:val="20"/>
          <w:szCs w:val="20"/>
          <w:lang w:eastAsia="ru-RU"/>
        </w:rPr>
        <w:t>-источники</w:t>
      </w:r>
      <w:r w:rsidRPr="00524846">
        <w:rPr>
          <w:rFonts w:ascii="Times New Roman" w:hAnsi="Times New Roman" w:cs="Times New Roman"/>
          <w:sz w:val="20"/>
          <w:szCs w:val="20"/>
          <w:lang w:eastAsia="ru-RU"/>
        </w:rPr>
        <w:t>, дискуссии и др.).</w:t>
      </w:r>
    </w:p>
    <w:p w14:paraId="362116AD"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Направления деятельности воспитателя:</w:t>
      </w:r>
    </w:p>
    <w:p w14:paraId="7CA810BA"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095A60E9"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конструкторской и продуктивной творческой</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проектной и исследовательской деятельности детей совместно со взрослыми;</w:t>
      </w:r>
    </w:p>
    <w:p w14:paraId="66A82B4B" w14:textId="29FDD17D" w:rsidR="00535FD2"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14:paraId="36CD3AEA" w14:textId="68DF8B1B"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деятельности</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 деятельности</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Совместная</w:t>
      </w:r>
      <w:r w:rsidR="008A57AB" w:rsidRPr="00524846">
        <w:rPr>
          <w:rFonts w:ascii="Times New Roman" w:hAnsi="Times New Roman" w:cs="Times New Roman"/>
          <w:b/>
          <w:bCs/>
          <w:i/>
          <w:iCs/>
          <w:sz w:val="20"/>
          <w:szCs w:val="20"/>
          <w:lang w:eastAsia="ru-RU"/>
        </w:rPr>
        <w:t>.</w:t>
      </w:r>
    </w:p>
    <w:p w14:paraId="7A5A06BC"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ДОУ:</w:t>
      </w:r>
    </w:p>
    <w:p w14:paraId="52D26FB0" w14:textId="4E3A4BC1" w:rsidR="008A57AB"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Социальные акции «Добрый автобус»</w:t>
      </w:r>
      <w:r w:rsidRPr="00524846">
        <w:rPr>
          <w:rFonts w:ascii="Times New Roman" w:hAnsi="Times New Roman" w:cs="Times New Roman"/>
          <w:sz w:val="20"/>
          <w:szCs w:val="20"/>
          <w:lang w:eastAsia="ru-RU"/>
        </w:rPr>
        <w:t>.</w:t>
      </w:r>
    </w:p>
    <w:p w14:paraId="3D1ABC23" w14:textId="77777777" w:rsidR="008A57AB"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«Тепло твоих рук»</w:t>
      </w:r>
      <w:r w:rsidRPr="00524846">
        <w:rPr>
          <w:rFonts w:ascii="Times New Roman" w:hAnsi="Times New Roman" w:cs="Times New Roman"/>
          <w:sz w:val="20"/>
          <w:szCs w:val="20"/>
          <w:lang w:eastAsia="ru-RU"/>
        </w:rPr>
        <w:t>.</w:t>
      </w:r>
    </w:p>
    <w:p w14:paraId="0B9BE2C6" w14:textId="3733BCCD" w:rsidR="00535FD2"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«Соберем, сдадим, переработаем» День добрый дел</w:t>
      </w:r>
      <w:r w:rsidRPr="00524846">
        <w:rPr>
          <w:rFonts w:ascii="Times New Roman" w:hAnsi="Times New Roman" w:cs="Times New Roman"/>
          <w:sz w:val="20"/>
          <w:szCs w:val="20"/>
          <w:lang w:eastAsia="ru-RU"/>
        </w:rPr>
        <w:t>.</w:t>
      </w:r>
    </w:p>
    <w:p w14:paraId="22BE4A90" w14:textId="3DBE245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Выставки</w:t>
      </w:r>
      <w:r w:rsidR="00EB38E0" w:rsidRPr="00524846">
        <w:rPr>
          <w:rFonts w:ascii="Times New Roman" w:hAnsi="Times New Roman" w:cs="Times New Roman"/>
          <w:sz w:val="20"/>
          <w:szCs w:val="20"/>
          <w:lang w:eastAsia="ru-RU"/>
        </w:rPr>
        <w:t>:</w:t>
      </w:r>
    </w:p>
    <w:p w14:paraId="4D803945"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Конкурсы</w:t>
      </w:r>
      <w:r w:rsidR="008A57AB"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любознательности,</w:t>
      </w:r>
    </w:p>
    <w:p w14:paraId="59393002"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«Огород на окне»</w:t>
      </w:r>
      <w:r w:rsidR="008A57AB" w:rsidRPr="00524846">
        <w:rPr>
          <w:rFonts w:ascii="Times New Roman" w:hAnsi="Times New Roman" w:cs="Times New Roman"/>
          <w:sz w:val="20"/>
          <w:szCs w:val="20"/>
          <w:lang w:eastAsia="ru-RU"/>
        </w:rPr>
        <w:t>.</w:t>
      </w:r>
    </w:p>
    <w:p w14:paraId="213088C0"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«Лучшая летняя веранда»</w:t>
      </w:r>
      <w:r w:rsidR="008A57AB" w:rsidRPr="00524846">
        <w:rPr>
          <w:rFonts w:ascii="Times New Roman" w:hAnsi="Times New Roman" w:cs="Times New Roman"/>
          <w:sz w:val="20"/>
          <w:szCs w:val="20"/>
          <w:lang w:eastAsia="ru-RU"/>
        </w:rPr>
        <w:t>.</w:t>
      </w:r>
    </w:p>
    <w:p w14:paraId="1C9D7DD7"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«Зимняя сказка»</w:t>
      </w:r>
      <w:r w:rsidR="008A57AB"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7CD03D2C" w14:textId="6492B20E" w:rsidR="00535FD2"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ары</w:t>
      </w:r>
      <w:r w:rsidRPr="00524846">
        <w:rPr>
          <w:rFonts w:ascii="Times New Roman" w:hAnsi="Times New Roman" w:cs="Times New Roman"/>
          <w:sz w:val="20"/>
          <w:szCs w:val="20"/>
          <w:lang w:eastAsia="ru-RU"/>
        </w:rPr>
        <w:t xml:space="preserve"> осени</w:t>
      </w:r>
      <w:r w:rsidR="00535FD2" w:rsidRPr="00524846">
        <w:rPr>
          <w:rFonts w:ascii="Times New Roman" w:hAnsi="Times New Roman" w:cs="Times New Roman"/>
          <w:sz w:val="20"/>
          <w:szCs w:val="20"/>
          <w:lang w:eastAsia="ru-RU"/>
        </w:rPr>
        <w:t>»</w:t>
      </w:r>
      <w:r w:rsidR="008A57AB" w:rsidRPr="00524846">
        <w:rPr>
          <w:rFonts w:ascii="Times New Roman" w:hAnsi="Times New Roman" w:cs="Times New Roman"/>
          <w:sz w:val="20"/>
          <w:szCs w:val="20"/>
          <w:lang w:eastAsia="ru-RU"/>
        </w:rPr>
        <w:t>.</w:t>
      </w:r>
    </w:p>
    <w:p w14:paraId="6F0E980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группы:</w:t>
      </w:r>
    </w:p>
    <w:p w14:paraId="42DEB690" w14:textId="610FAFB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Ситуации общения и накопления положительного социально- эмоционального опыта</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Экскурсии, в том числе виртуальные Экологическая тропа ООД</w:t>
      </w:r>
      <w:r w:rsidR="008A57AB" w:rsidRPr="00524846">
        <w:rPr>
          <w:rFonts w:ascii="Times New Roman" w:hAnsi="Times New Roman" w:cs="Times New Roman"/>
          <w:sz w:val="20"/>
          <w:szCs w:val="20"/>
          <w:lang w:eastAsia="ru-RU"/>
        </w:rPr>
        <w:t>.</w:t>
      </w:r>
    </w:p>
    <w:p w14:paraId="47E1BFD6" w14:textId="53142F0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Социальные акции Проектно-познания (книги, интернет- источники, дискуссии и др.).</w:t>
      </w:r>
    </w:p>
    <w:p w14:paraId="3A893E8C" w14:textId="77777777" w:rsidR="00535FD2" w:rsidRPr="00524846" w:rsidRDefault="00535FD2" w:rsidP="008A57AB">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 воспитание бережного отношения к вещам, знать об их вторичном использовании.</w:t>
      </w:r>
    </w:p>
    <w:p w14:paraId="1F2523BF" w14:textId="2AD852D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тематическая деятельность</w:t>
      </w:r>
      <w:r w:rsidR="008A57AB" w:rsidRPr="00524846">
        <w:rPr>
          <w:rFonts w:ascii="Times New Roman" w:hAnsi="Times New Roman" w:cs="Times New Roman"/>
          <w:sz w:val="20"/>
          <w:szCs w:val="20"/>
          <w:lang w:eastAsia="ru-RU"/>
        </w:rPr>
        <w:t>, и</w:t>
      </w:r>
      <w:r w:rsidRPr="00524846">
        <w:rPr>
          <w:rFonts w:ascii="Times New Roman" w:hAnsi="Times New Roman" w:cs="Times New Roman"/>
          <w:sz w:val="20"/>
          <w:szCs w:val="20"/>
          <w:lang w:eastAsia="ru-RU"/>
        </w:rPr>
        <w:t>гры (дидактические, ролевые,</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словесные)</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Детский досуг, развлечени</w:t>
      </w:r>
      <w:r w:rsidR="008A57AB" w:rsidRPr="00524846">
        <w:rPr>
          <w:rFonts w:ascii="Times New Roman" w:hAnsi="Times New Roman" w:cs="Times New Roman"/>
          <w:sz w:val="20"/>
          <w:szCs w:val="20"/>
          <w:lang w:eastAsia="ru-RU"/>
        </w:rPr>
        <w:t>я.</w:t>
      </w:r>
    </w:p>
    <w:p w14:paraId="3BF4CB87" w14:textId="5293C59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Беседы. Проекты.</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Самостоятельная</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Игры</w:t>
      </w:r>
      <w:r w:rsidR="008A57AB" w:rsidRPr="00524846">
        <w:rPr>
          <w:rFonts w:ascii="Times New Roman" w:hAnsi="Times New Roman" w:cs="Times New Roman"/>
          <w:sz w:val="20"/>
          <w:szCs w:val="20"/>
          <w:lang w:eastAsia="ru-RU"/>
        </w:rPr>
        <w:t>.</w:t>
      </w:r>
    </w:p>
    <w:p w14:paraId="3930DCC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Рассматривание художественной литературы</w:t>
      </w:r>
    </w:p>
    <w:p w14:paraId="4D07DB40" w14:textId="3E9AE317" w:rsidR="008A57AB" w:rsidRPr="00524846" w:rsidRDefault="005577D8" w:rsidP="008A57A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2.1.4 </w:t>
      </w:r>
      <w:r w:rsidR="00535FD2" w:rsidRPr="00524846">
        <w:rPr>
          <w:rFonts w:ascii="Times New Roman" w:hAnsi="Times New Roman" w:cs="Times New Roman"/>
          <w:b/>
          <w:bCs/>
          <w:sz w:val="20"/>
          <w:szCs w:val="20"/>
          <w:lang w:eastAsia="ru-RU"/>
        </w:rPr>
        <w:t>Физическое и оздоровительное направление воспитания</w:t>
      </w:r>
    </w:p>
    <w:p w14:paraId="5D693724" w14:textId="7792926A" w:rsidR="00535FD2" w:rsidRPr="00524846" w:rsidRDefault="00535FD2" w:rsidP="008A57A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Ценность – здоровье. 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14:paraId="2875551E"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Задачи по формированию здорового образа жизни:</w:t>
      </w:r>
    </w:p>
    <w:p w14:paraId="407B1089"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14:paraId="66231521"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закаливание, повышение сопротивляемости к воздействию условий внешней среды;</w:t>
      </w:r>
    </w:p>
    <w:p w14:paraId="5018CA47"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укрепление опорно-двигательного аппарата; развитие двигательных способностей, обучение двигательным навыкам и умениям;</w:t>
      </w:r>
    </w:p>
    <w:p w14:paraId="27915A27"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элементарных представлений в области физической культуры, здоровья и безопасного образа жизни;</w:t>
      </w:r>
    </w:p>
    <w:p w14:paraId="5AFFB8C5"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сна, здорового питания, выстраивание правильного режима дня;</w:t>
      </w:r>
    </w:p>
    <w:p w14:paraId="5F827E35"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экологической культуры, обучение безопасности жизнедеятельности. Направления деятельности воспитателя:</w:t>
      </w:r>
    </w:p>
    <w:p w14:paraId="48B4970B"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подвижных, спортивных игр, в том числе традиционных народных игр, дворовых игр на территории детского сада;</w:t>
      </w:r>
    </w:p>
    <w:p w14:paraId="42386768"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детско-взрослых проектов по здоровому образу жизни;</w:t>
      </w:r>
    </w:p>
    <w:p w14:paraId="0E4FAB93" w14:textId="3B38D53A"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введение оздоровительных традиций в ДО</w:t>
      </w:r>
      <w:r w:rsidR="00EB38E0"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36E285C1"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w:t>
      </w:r>
    </w:p>
    <w:p w14:paraId="05562683"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Особенность культурно-гигиенических навыков заключается в том, что они должны формироваться на протяжении всего пребывания ребенка в ДО</w:t>
      </w:r>
      <w:r w:rsidR="008A57AB"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14:paraId="72AA6117"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w:t>
      </w:r>
    </w:p>
    <w:p w14:paraId="27475C78"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навыки поведения во время приема пищи;</w:t>
      </w:r>
    </w:p>
    <w:p w14:paraId="5956159C"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представления о ценности здоровья, красоте и чистоте тела;</w:t>
      </w:r>
    </w:p>
    <w:p w14:paraId="4D55E4A9"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привычку следить за своим внешним видом;</w:t>
      </w:r>
    </w:p>
    <w:p w14:paraId="60A986B0"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включать информацию о гигиене в повседневную жизнь ребенка, в игру.</w:t>
      </w:r>
    </w:p>
    <w:p w14:paraId="1C972882" w14:textId="4367618F" w:rsidR="00535FD2" w:rsidRPr="00524846" w:rsidRDefault="00535FD2" w:rsidP="00C121F6">
      <w:pPr>
        <w:pStyle w:val="a3"/>
        <w:ind w:firstLine="567"/>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Работа по формированию у ребенка культурно-гигиенических навыков должна вестись в тесном контакте с семьей</w:t>
      </w:r>
      <w:r w:rsidR="00C121F6" w:rsidRPr="00524846">
        <w:rPr>
          <w:rFonts w:ascii="Times New Roman" w:hAnsi="Times New Roman" w:cs="Times New Roman"/>
          <w:sz w:val="20"/>
          <w:szCs w:val="20"/>
          <w:u w:val="single"/>
          <w:lang w:eastAsia="ru-RU"/>
        </w:rPr>
        <w:t>.</w:t>
      </w:r>
    </w:p>
    <w:p w14:paraId="3D62B349" w14:textId="45C8CB65"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Виды</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деятельности</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Формы</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Содержание</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w:t>
      </w:r>
      <w:r w:rsidR="00C121F6" w:rsidRPr="00524846">
        <w:rPr>
          <w:rFonts w:ascii="Times New Roman" w:hAnsi="Times New Roman" w:cs="Times New Roman"/>
          <w:b/>
          <w:bCs/>
          <w:sz w:val="20"/>
          <w:szCs w:val="20"/>
          <w:lang w:eastAsia="ru-RU"/>
        </w:rPr>
        <w:t xml:space="preserve">и. </w:t>
      </w:r>
      <w:r w:rsidRPr="00524846">
        <w:rPr>
          <w:rFonts w:ascii="Times New Roman" w:hAnsi="Times New Roman" w:cs="Times New Roman"/>
          <w:b/>
          <w:bCs/>
          <w:sz w:val="20"/>
          <w:szCs w:val="20"/>
          <w:lang w:eastAsia="ru-RU"/>
        </w:rPr>
        <w:t>Совместная</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деятельность</w:t>
      </w:r>
      <w:r w:rsidR="00C121F6" w:rsidRPr="00524846">
        <w:rPr>
          <w:rFonts w:ascii="Times New Roman" w:hAnsi="Times New Roman" w:cs="Times New Roman"/>
          <w:b/>
          <w:bCs/>
          <w:sz w:val="20"/>
          <w:szCs w:val="20"/>
          <w:lang w:eastAsia="ru-RU"/>
        </w:rPr>
        <w:t>.</w:t>
      </w:r>
    </w:p>
    <w:p w14:paraId="0E84D27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ДОУ</w:t>
      </w:r>
    </w:p>
    <w:p w14:paraId="188BA628" w14:textId="432FC5DF" w:rsidR="00535FD2"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«День знаний»</w:t>
      </w:r>
    </w:p>
    <w:p w14:paraId="40720E78" w14:textId="30EA9FAD"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 xml:space="preserve">Деятельность </w:t>
      </w:r>
      <w:r w:rsidR="00C121F6" w:rsidRPr="00524846">
        <w:rPr>
          <w:rFonts w:ascii="Times New Roman" w:hAnsi="Times New Roman" w:cs="Times New Roman"/>
          <w:sz w:val="20"/>
          <w:szCs w:val="20"/>
          <w:u w:val="single"/>
          <w:lang w:eastAsia="ru-RU"/>
        </w:rPr>
        <w:t>воспитателя</w:t>
      </w:r>
      <w:r w:rsidRPr="00524846">
        <w:rPr>
          <w:rFonts w:ascii="Times New Roman" w:hAnsi="Times New Roman" w:cs="Times New Roman"/>
          <w:sz w:val="20"/>
          <w:szCs w:val="20"/>
          <w:u w:val="single"/>
          <w:lang w:eastAsia="ru-RU"/>
        </w:rPr>
        <w:t xml:space="preserve"> направлена на:</w:t>
      </w:r>
    </w:p>
    <w:p w14:paraId="56CCD5D9"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культурно- гигиенических навыков при приеме пищи, умывании, пользовании предметами индивидуального назначения;</w:t>
      </w:r>
    </w:p>
    <w:p w14:paraId="2C34AFA8"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 детей навыков самостоятельности в одевании и раздевании; умении аккуратно складывать одежду; застегивать молнию, пуговицу, завязывать шнурки; помогать друг другу;</w:t>
      </w:r>
    </w:p>
    <w:p w14:paraId="08CD6622"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воспитание умения обращать внимание на свой внешний вид; </w:t>
      </w:r>
    </w:p>
    <w:p w14:paraId="5ED9ACD7" w14:textId="77777777" w:rsidR="00C121F6" w:rsidRPr="00524846" w:rsidRDefault="00C121F6"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самостоятельно</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устранять беспорядок в одежде, в прическе, пользуясь зеркалом, расческой;</w:t>
      </w:r>
    </w:p>
    <w:p w14:paraId="46285285"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и закрепление у детей полезных привычек, способствующих</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хорошему</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самочувствию, бодрому настроению и усвоению ценностей</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здорового образа жизни;</w:t>
      </w:r>
    </w:p>
    <w:p w14:paraId="04831AED"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в детской среде культуры здорового питания;</w:t>
      </w:r>
    </w:p>
    <w:p w14:paraId="1D219581"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условий для формирования навыков</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выполнения основных движений, удовлетворения потребности детей в двигательной</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активности;</w:t>
      </w:r>
    </w:p>
    <w:p w14:paraId="075FDA8C"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побуждение детей к проявлению морально-волевых качеств при выполнении</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физических упражнений, в подвижных играх, эстафетах и соревнованиях</w:t>
      </w:r>
      <w:r w:rsidR="00C121F6"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настойчивости</w:t>
      </w:r>
      <w:r w:rsidR="00C121F6"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4B0427E1" w14:textId="77777777" w:rsidR="00C121F6" w:rsidRPr="00524846" w:rsidRDefault="00535FD2"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группы:</w:t>
      </w:r>
    </w:p>
    <w:p w14:paraId="7AF2B8CF"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спортивные соревнования,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подвижные игры, эстафеты,</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экскурсии, походы) в т.ч. с</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участием родителей</w:t>
      </w:r>
      <w:r w:rsidRPr="00524846">
        <w:rPr>
          <w:rFonts w:ascii="Times New Roman" w:hAnsi="Times New Roman" w:cs="Times New Roman"/>
          <w:sz w:val="20"/>
          <w:szCs w:val="20"/>
          <w:lang w:eastAsia="ru-RU"/>
        </w:rPr>
        <w:t xml:space="preserve"> (законных представителей)</w:t>
      </w:r>
      <w:r w:rsidR="00535FD2" w:rsidRPr="00524846">
        <w:rPr>
          <w:rFonts w:ascii="Times New Roman" w:hAnsi="Times New Roman" w:cs="Times New Roman"/>
          <w:sz w:val="20"/>
          <w:szCs w:val="20"/>
          <w:lang w:eastAsia="ru-RU"/>
        </w:rPr>
        <w:t>.</w:t>
      </w:r>
    </w:p>
    <w:p w14:paraId="3839C4B5"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идактические игры.</w:t>
      </w:r>
    </w:p>
    <w:p w14:paraId="23CC7EE1" w14:textId="01E6B7C6"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п</w:t>
      </w:r>
      <w:r w:rsidR="00535FD2" w:rsidRPr="00524846">
        <w:rPr>
          <w:rFonts w:ascii="Times New Roman" w:hAnsi="Times New Roman" w:cs="Times New Roman"/>
          <w:sz w:val="20"/>
          <w:szCs w:val="20"/>
          <w:lang w:eastAsia="ru-RU"/>
        </w:rPr>
        <w:t>роекты в т.ч. с участием родителей</w:t>
      </w:r>
      <w:r w:rsidRPr="00524846">
        <w:rPr>
          <w:rFonts w:ascii="Times New Roman" w:hAnsi="Times New Roman" w:cs="Times New Roman"/>
          <w:sz w:val="20"/>
          <w:szCs w:val="20"/>
          <w:lang w:eastAsia="ru-RU"/>
        </w:rPr>
        <w:t xml:space="preserve"> (законных представителей</w:t>
      </w:r>
      <w:r w:rsidR="00EB38E0" w:rsidRPr="00524846">
        <w:rPr>
          <w:rFonts w:ascii="Times New Roman" w:hAnsi="Times New Roman" w:cs="Times New Roman"/>
          <w:sz w:val="20"/>
          <w:szCs w:val="20"/>
          <w:lang w:eastAsia="ru-RU"/>
        </w:rPr>
        <w:t>).</w:t>
      </w:r>
    </w:p>
    <w:p w14:paraId="1404E2AD" w14:textId="77777777" w:rsidR="00C121F6" w:rsidRPr="00524846" w:rsidRDefault="00C121F6"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б</w:t>
      </w:r>
      <w:r w:rsidR="00535FD2" w:rsidRPr="00524846">
        <w:rPr>
          <w:rFonts w:ascii="Times New Roman" w:hAnsi="Times New Roman" w:cs="Times New Roman"/>
          <w:sz w:val="20"/>
          <w:szCs w:val="20"/>
          <w:lang w:eastAsia="ru-RU"/>
        </w:rPr>
        <w:t>еседы, чтение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художественной</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 xml:space="preserve">литературы. </w:t>
      </w:r>
    </w:p>
    <w:p w14:paraId="22D58E26"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ф</w:t>
      </w:r>
      <w:r w:rsidR="00535FD2" w:rsidRPr="00524846">
        <w:rPr>
          <w:rFonts w:ascii="Times New Roman" w:hAnsi="Times New Roman" w:cs="Times New Roman"/>
          <w:sz w:val="20"/>
          <w:szCs w:val="20"/>
          <w:lang w:eastAsia="ru-RU"/>
        </w:rPr>
        <w:t>изкультурно-оздоровительные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мероприятия в режиме дня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(утренняя гимнастика,</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корригирующая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гимнастика, закаливающие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процедуры,</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физминутки, физкультурные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упражнения на прогулке)</w:t>
      </w:r>
      <w:r w:rsidRPr="00524846">
        <w:rPr>
          <w:rFonts w:ascii="Times New Roman" w:hAnsi="Times New Roman" w:cs="Times New Roman"/>
          <w:sz w:val="20"/>
          <w:szCs w:val="20"/>
          <w:lang w:eastAsia="ru-RU"/>
        </w:rPr>
        <w:t xml:space="preserve"> и т.д.</w:t>
      </w:r>
    </w:p>
    <w:p w14:paraId="1F65BAA3" w14:textId="77777777" w:rsidR="00C121F6" w:rsidRPr="00524846" w:rsidRDefault="00535FD2"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p>
    <w:p w14:paraId="0D4DDBC6" w14:textId="5EA0FD1A"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гры</w:t>
      </w:r>
    </w:p>
    <w:p w14:paraId="63DADC72" w14:textId="149B7B74"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вигательная деятельность</w:t>
      </w:r>
      <w:r w:rsidRPr="00524846">
        <w:rPr>
          <w:rFonts w:ascii="Times New Roman" w:hAnsi="Times New Roman" w:cs="Times New Roman"/>
          <w:b/>
          <w:bCs/>
          <w:i/>
          <w:iCs/>
          <w:sz w:val="20"/>
          <w:szCs w:val="20"/>
          <w:lang w:eastAsia="ru-RU"/>
        </w:rPr>
        <w:t xml:space="preserve"> </w:t>
      </w:r>
      <w:r w:rsidR="00535FD2" w:rsidRPr="00524846">
        <w:rPr>
          <w:rFonts w:ascii="Times New Roman" w:hAnsi="Times New Roman" w:cs="Times New Roman"/>
          <w:sz w:val="20"/>
          <w:szCs w:val="20"/>
          <w:lang w:eastAsia="ru-RU"/>
        </w:rPr>
        <w:t>преодолении трудностей при достижении цели, взаимопомощи, сотрудничества, ответственности;</w:t>
      </w:r>
    </w:p>
    <w:p w14:paraId="64EFBF62"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выделение в группе</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компонентов (центров)</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развивающей предметно- пространственной среды для размещения игрового материала, пособий, инвентаря</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для организации</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двигательной активности, становления ценностей ЗОЖ;</w:t>
      </w:r>
    </w:p>
    <w:p w14:paraId="258FC69E" w14:textId="77777777"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 xml:space="preserve"> </w:t>
      </w:r>
      <w:r w:rsidR="00535FD2" w:rsidRPr="00524846">
        <w:rPr>
          <w:rFonts w:ascii="Times New Roman" w:hAnsi="Times New Roman" w:cs="Times New Roman"/>
          <w:sz w:val="20"/>
          <w:szCs w:val="20"/>
          <w:lang w:eastAsia="ru-RU"/>
        </w:rPr>
        <w:t>- организацию совместн</w:t>
      </w:r>
      <w:r w:rsidRPr="00524846">
        <w:rPr>
          <w:rFonts w:ascii="Times New Roman" w:hAnsi="Times New Roman" w:cs="Times New Roman"/>
          <w:sz w:val="20"/>
          <w:szCs w:val="20"/>
          <w:lang w:eastAsia="ru-RU"/>
        </w:rPr>
        <w:t>ых</w:t>
      </w:r>
      <w:r w:rsidR="00535FD2" w:rsidRPr="00524846">
        <w:rPr>
          <w:rFonts w:ascii="Times New Roman" w:hAnsi="Times New Roman" w:cs="Times New Roman"/>
          <w:sz w:val="20"/>
          <w:szCs w:val="20"/>
          <w:lang w:eastAsia="ru-RU"/>
        </w:rPr>
        <w:t xml:space="preserve"> мероприятий, соревновани</w:t>
      </w:r>
      <w:r w:rsidRPr="00524846">
        <w:rPr>
          <w:rFonts w:ascii="Times New Roman" w:hAnsi="Times New Roman" w:cs="Times New Roman"/>
          <w:sz w:val="20"/>
          <w:szCs w:val="20"/>
          <w:lang w:eastAsia="ru-RU"/>
        </w:rPr>
        <w:t>й.</w:t>
      </w:r>
    </w:p>
    <w:p w14:paraId="0BDF35CD" w14:textId="08557C8C" w:rsidR="001368C4" w:rsidRPr="00524846" w:rsidRDefault="005577D8" w:rsidP="001368C4">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2.1.5 </w:t>
      </w:r>
      <w:r w:rsidR="00535FD2" w:rsidRPr="00524846">
        <w:rPr>
          <w:rFonts w:ascii="Times New Roman" w:hAnsi="Times New Roman" w:cs="Times New Roman"/>
          <w:b/>
          <w:bCs/>
          <w:sz w:val="20"/>
          <w:szCs w:val="20"/>
          <w:lang w:eastAsia="ru-RU"/>
        </w:rPr>
        <w:t>Трудовое направление воспитания</w:t>
      </w:r>
      <w:r w:rsidR="001368C4" w:rsidRPr="00524846">
        <w:rPr>
          <w:rFonts w:ascii="Times New Roman" w:hAnsi="Times New Roman" w:cs="Times New Roman"/>
          <w:b/>
          <w:bCs/>
          <w:sz w:val="20"/>
          <w:szCs w:val="20"/>
          <w:lang w:eastAsia="ru-RU"/>
        </w:rPr>
        <w:t>.</w:t>
      </w:r>
    </w:p>
    <w:p w14:paraId="7DEA521C"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Ценность – труд</w:t>
      </w:r>
      <w:r w:rsidRPr="00524846">
        <w:rPr>
          <w:rFonts w:ascii="Times New Roman" w:hAnsi="Times New Roman" w:cs="Times New Roman"/>
          <w:sz w:val="20"/>
          <w:szCs w:val="20"/>
          <w:lang w:eastAsia="ru-RU"/>
        </w:rPr>
        <w:t>.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14:paraId="176E9274"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Можно выделить основные задачи трудового воспитания.</w:t>
      </w:r>
    </w:p>
    <w:p w14:paraId="2C3AE0A1"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1)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14:paraId="57368EC2"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14:paraId="0EC16A4A"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При реализации данных задач воспитатель ДО</w:t>
      </w:r>
      <w:r w:rsidR="001368C4"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направлениях воспитательной работы:</w:t>
      </w:r>
    </w:p>
    <w:p w14:paraId="5C070A22"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показать детям необходимость постоянного труда в повседневной жизни, использовать его возможности для нравственного воспитания дошкольников;</w:t>
      </w:r>
    </w:p>
    <w:p w14:paraId="48F14C2A"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w:t>
      </w:r>
    </w:p>
    <w:p w14:paraId="6B11D098"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lastRenderedPageBreak/>
        <w:t>- предоставлять детям самостоятельность в выполнении работы, чтобы они почувствовали ответственность за свои действия;</w:t>
      </w:r>
    </w:p>
    <w:p w14:paraId="5F1D3943"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собственным примером трудолюбия и занятости создавать у детей соответствующее настроение, формировать стремление к полезной деятельности;</w:t>
      </w:r>
    </w:p>
    <w:p w14:paraId="0940DDF6" w14:textId="2BD9D716" w:rsidR="00535FD2"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связывать развитие трудолюбия с формированием общественных мотивов труда, желанием приносить пользу людям.</w:t>
      </w:r>
    </w:p>
    <w:p w14:paraId="124E27C5" w14:textId="757FCDD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Виды деятельности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Формы</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Содержание деятельности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Совместная деятельность</w:t>
      </w:r>
      <w:r w:rsidR="001368C4" w:rsidRPr="00524846">
        <w:rPr>
          <w:rFonts w:ascii="Times New Roman" w:hAnsi="Times New Roman" w:cs="Times New Roman"/>
          <w:sz w:val="20"/>
          <w:szCs w:val="20"/>
          <w:lang w:eastAsia="ru-RU"/>
        </w:rPr>
        <w:t>.</w:t>
      </w:r>
    </w:p>
    <w:p w14:paraId="5B587DF7" w14:textId="77777777" w:rsidR="00535FD2"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ДОУ:</w:t>
      </w:r>
    </w:p>
    <w:p w14:paraId="6CE55EEB" w14:textId="2464FA3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1368C4"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w:t>
      </w:r>
    </w:p>
    <w:p w14:paraId="18E67933"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 детей уважения к труду и людям труда, трудовым достижениям;</w:t>
      </w:r>
    </w:p>
    <w:p w14:paraId="48045E39" w14:textId="70B13DB5" w:rsidR="00535FD2"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детей потребности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трудиться, добросовестного, ответственного и творческого отношения к разным видам трудовой деятельности, включая обучение и выполнение</w:t>
      </w:r>
    </w:p>
    <w:p w14:paraId="06A3013A" w14:textId="77777777" w:rsidR="001368C4"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домашних обязанностей;</w:t>
      </w:r>
    </w:p>
    <w:p w14:paraId="7DEE7264" w14:textId="77777777" w:rsidR="001368C4"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позитивных установок к различным видам труда и творчества</w:t>
      </w:r>
    </w:p>
    <w:p w14:paraId="44D8BD65" w14:textId="47508AA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навыков</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совместной работы,</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умения работать самостоятельно, мобилизуя необходимые ресурсы, правильно оценивая смысл и последствия своих действий</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учетом видов деятельности</w:t>
      </w:r>
      <w:r w:rsidR="001368C4" w:rsidRPr="00524846">
        <w:rPr>
          <w:rFonts w:ascii="Times New Roman" w:hAnsi="Times New Roman" w:cs="Times New Roman"/>
          <w:sz w:val="20"/>
          <w:szCs w:val="20"/>
          <w:lang w:eastAsia="ru-RU"/>
        </w:rPr>
        <w:t>.</w:t>
      </w:r>
    </w:p>
    <w:p w14:paraId="720DCC5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i/>
          <w:iCs/>
          <w:sz w:val="20"/>
          <w:szCs w:val="20"/>
          <w:lang w:eastAsia="ru-RU"/>
        </w:rPr>
        <w:t>На уровне группы:</w:t>
      </w:r>
    </w:p>
    <w:p w14:paraId="59351E86" w14:textId="3FDC149E"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Экскурсия, в том числе</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виртуальн</w:t>
      </w:r>
      <w:r w:rsidR="00EB38E0" w:rsidRPr="00524846">
        <w:rPr>
          <w:rFonts w:ascii="Times New Roman" w:hAnsi="Times New Roman" w:cs="Times New Roman"/>
          <w:sz w:val="20"/>
          <w:szCs w:val="20"/>
          <w:lang w:eastAsia="ru-RU"/>
        </w:rPr>
        <w:t>ые</w:t>
      </w:r>
      <w:r w:rsidR="001368C4" w:rsidRPr="00524846">
        <w:rPr>
          <w:rFonts w:ascii="Times New Roman" w:hAnsi="Times New Roman" w:cs="Times New Roman"/>
          <w:sz w:val="20"/>
          <w:szCs w:val="20"/>
          <w:lang w:eastAsia="ru-RU"/>
        </w:rPr>
        <w:t>.</w:t>
      </w:r>
    </w:p>
    <w:p w14:paraId="4149D6CD" w14:textId="437DEBE9"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w:t>
      </w:r>
      <w:r w:rsidR="001368C4" w:rsidRPr="00524846">
        <w:rPr>
          <w:rFonts w:ascii="Times New Roman" w:hAnsi="Times New Roman" w:cs="Times New Roman"/>
          <w:sz w:val="20"/>
          <w:szCs w:val="20"/>
          <w:lang w:eastAsia="ru-RU"/>
        </w:rPr>
        <w:t>.</w:t>
      </w:r>
    </w:p>
    <w:p w14:paraId="7D072707" w14:textId="50D02881"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НОД</w:t>
      </w:r>
      <w:r w:rsidR="001368C4" w:rsidRPr="00524846">
        <w:rPr>
          <w:rFonts w:ascii="Times New Roman" w:hAnsi="Times New Roman" w:cs="Times New Roman"/>
          <w:sz w:val="20"/>
          <w:szCs w:val="20"/>
          <w:lang w:eastAsia="ru-RU"/>
        </w:rPr>
        <w:t>.</w:t>
      </w:r>
    </w:p>
    <w:p w14:paraId="05066040" w14:textId="5CAEB50D"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Игра (сюжетно-ролевая</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игра, дидактическая)</w:t>
      </w:r>
      <w:r w:rsidR="001368C4" w:rsidRPr="00524846">
        <w:rPr>
          <w:rFonts w:ascii="Times New Roman" w:hAnsi="Times New Roman" w:cs="Times New Roman"/>
          <w:sz w:val="20"/>
          <w:szCs w:val="20"/>
          <w:lang w:eastAsia="ru-RU"/>
        </w:rPr>
        <w:t>.</w:t>
      </w:r>
    </w:p>
    <w:p w14:paraId="5F41D843" w14:textId="3564ABE9"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Мини-музей о профессиях</w:t>
      </w:r>
      <w:r w:rsidR="001368C4" w:rsidRPr="00524846">
        <w:rPr>
          <w:rFonts w:ascii="Times New Roman" w:hAnsi="Times New Roman" w:cs="Times New Roman"/>
          <w:sz w:val="20"/>
          <w:szCs w:val="20"/>
          <w:lang w:eastAsia="ru-RU"/>
        </w:rPr>
        <w:t>.</w:t>
      </w:r>
    </w:p>
    <w:p w14:paraId="457220BD" w14:textId="519D7035"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Проект</w:t>
      </w:r>
      <w:r w:rsidR="001368C4" w:rsidRPr="00524846">
        <w:rPr>
          <w:rFonts w:ascii="Times New Roman" w:hAnsi="Times New Roman" w:cs="Times New Roman"/>
          <w:sz w:val="20"/>
          <w:szCs w:val="20"/>
          <w:lang w:eastAsia="ru-RU"/>
        </w:rPr>
        <w:t>.</w:t>
      </w:r>
    </w:p>
    <w:p w14:paraId="67D02C83" w14:textId="1FE67A45"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Литературная гостиная</w:t>
      </w:r>
      <w:r w:rsidR="001368C4" w:rsidRPr="00524846">
        <w:rPr>
          <w:rFonts w:ascii="Times New Roman" w:hAnsi="Times New Roman" w:cs="Times New Roman"/>
          <w:sz w:val="20"/>
          <w:szCs w:val="20"/>
          <w:lang w:eastAsia="ru-RU"/>
        </w:rPr>
        <w:t>.</w:t>
      </w:r>
    </w:p>
    <w:p w14:paraId="5586FEE7" w14:textId="67ED7AD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Развлечение</w:t>
      </w:r>
      <w:r w:rsidR="001368C4" w:rsidRPr="00524846">
        <w:rPr>
          <w:rFonts w:ascii="Times New Roman" w:hAnsi="Times New Roman" w:cs="Times New Roman"/>
          <w:sz w:val="20"/>
          <w:szCs w:val="20"/>
          <w:lang w:eastAsia="ru-RU"/>
        </w:rPr>
        <w:t>.</w:t>
      </w:r>
    </w:p>
    <w:p w14:paraId="617BEB27" w14:textId="69F92E9A"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Просмотр</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мультипликационных</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фильмов и видеороликов</w:t>
      </w:r>
      <w:r w:rsidR="001368C4" w:rsidRPr="00524846">
        <w:rPr>
          <w:rFonts w:ascii="Times New Roman" w:hAnsi="Times New Roman" w:cs="Times New Roman"/>
          <w:sz w:val="20"/>
          <w:szCs w:val="20"/>
          <w:lang w:eastAsia="ru-RU"/>
        </w:rPr>
        <w:t>.</w:t>
      </w:r>
    </w:p>
    <w:p w14:paraId="30B9E0BC"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Индивидуальная деятельность</w:t>
      </w:r>
    </w:p>
    <w:p w14:paraId="3A05CE74" w14:textId="0AF9F55C"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w:t>
      </w:r>
      <w:r w:rsidR="001368C4" w:rsidRPr="00524846">
        <w:rPr>
          <w:rFonts w:ascii="Times New Roman" w:hAnsi="Times New Roman" w:cs="Times New Roman"/>
          <w:sz w:val="20"/>
          <w:szCs w:val="20"/>
          <w:lang w:eastAsia="ru-RU"/>
        </w:rPr>
        <w:t>.</w:t>
      </w:r>
    </w:p>
    <w:p w14:paraId="118F5271" w14:textId="3246814F"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Игра</w:t>
      </w:r>
      <w:r w:rsidR="001368C4" w:rsidRPr="00524846">
        <w:rPr>
          <w:rFonts w:ascii="Times New Roman" w:hAnsi="Times New Roman" w:cs="Times New Roman"/>
          <w:sz w:val="20"/>
          <w:szCs w:val="20"/>
          <w:lang w:eastAsia="ru-RU"/>
        </w:rPr>
        <w:t>.</w:t>
      </w:r>
    </w:p>
    <w:p w14:paraId="56300B8C" w14:textId="2F3DF6E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Индивидуальное поручение</w:t>
      </w:r>
      <w:r w:rsidR="001368C4" w:rsidRPr="00524846">
        <w:rPr>
          <w:rFonts w:ascii="Times New Roman" w:hAnsi="Times New Roman" w:cs="Times New Roman"/>
          <w:sz w:val="20"/>
          <w:szCs w:val="20"/>
          <w:lang w:eastAsia="ru-RU"/>
        </w:rPr>
        <w:t>.</w:t>
      </w:r>
    </w:p>
    <w:p w14:paraId="690FD673" w14:textId="7734AF7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Игры</w:t>
      </w:r>
      <w:r w:rsidR="001368C4" w:rsidRPr="00524846">
        <w:rPr>
          <w:rFonts w:ascii="Times New Roman" w:hAnsi="Times New Roman" w:cs="Times New Roman"/>
          <w:sz w:val="20"/>
          <w:szCs w:val="20"/>
          <w:lang w:eastAsia="ru-RU"/>
        </w:rPr>
        <w:t>.</w:t>
      </w:r>
    </w:p>
    <w:p w14:paraId="33EDD40C" w14:textId="1C8D5DEC" w:rsidR="001368C4" w:rsidRPr="00524846" w:rsidRDefault="001368C4"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Самостоятельная д</w:t>
      </w:r>
      <w:r w:rsidR="00535FD2" w:rsidRPr="00524846">
        <w:rPr>
          <w:rFonts w:ascii="Times New Roman" w:hAnsi="Times New Roman" w:cs="Times New Roman"/>
          <w:sz w:val="20"/>
          <w:szCs w:val="20"/>
          <w:lang w:eastAsia="ru-RU"/>
        </w:rPr>
        <w:t>еятельность</w:t>
      </w:r>
      <w:r w:rsidRPr="00524846">
        <w:rPr>
          <w:rFonts w:ascii="Times New Roman" w:hAnsi="Times New Roman" w:cs="Times New Roman"/>
          <w:sz w:val="20"/>
          <w:szCs w:val="20"/>
          <w:lang w:eastAsia="ru-RU"/>
        </w:rPr>
        <w:t>.</w:t>
      </w:r>
    </w:p>
    <w:p w14:paraId="4E0CAA41"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Рассматривание</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художественной литературы</w:t>
      </w:r>
      <w:r w:rsidR="001368C4" w:rsidRPr="00524846">
        <w:rPr>
          <w:rFonts w:ascii="Times New Roman" w:hAnsi="Times New Roman" w:cs="Times New Roman"/>
          <w:sz w:val="20"/>
          <w:szCs w:val="20"/>
          <w:lang w:eastAsia="ru-RU"/>
        </w:rPr>
        <w:t>.</w:t>
      </w:r>
    </w:p>
    <w:p w14:paraId="0DB0E20F"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Продуктивная деятельность</w:t>
      </w:r>
      <w:r w:rsidR="001368C4" w:rsidRPr="00524846">
        <w:rPr>
          <w:rFonts w:ascii="Times New Roman" w:hAnsi="Times New Roman" w:cs="Times New Roman"/>
          <w:sz w:val="20"/>
          <w:szCs w:val="20"/>
          <w:lang w:eastAsia="ru-RU"/>
        </w:rPr>
        <w:t>.</w:t>
      </w:r>
    </w:p>
    <w:p w14:paraId="527429A4" w14:textId="28A863C3" w:rsidR="0065152D" w:rsidRPr="00524846" w:rsidRDefault="005577D8" w:rsidP="0065152D">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2.1.6 </w:t>
      </w:r>
      <w:r w:rsidR="00535FD2" w:rsidRPr="00524846">
        <w:rPr>
          <w:rFonts w:ascii="Times New Roman" w:hAnsi="Times New Roman" w:cs="Times New Roman"/>
          <w:b/>
          <w:bCs/>
          <w:sz w:val="20"/>
          <w:szCs w:val="20"/>
          <w:lang w:eastAsia="ru-RU"/>
        </w:rPr>
        <w:t>Этико-эстетическое направление воспитания</w:t>
      </w:r>
      <w:r w:rsidR="00EB38E0" w:rsidRPr="00524846">
        <w:rPr>
          <w:rFonts w:ascii="Times New Roman" w:hAnsi="Times New Roman" w:cs="Times New Roman"/>
          <w:b/>
          <w:bCs/>
          <w:sz w:val="20"/>
          <w:szCs w:val="20"/>
          <w:lang w:eastAsia="ru-RU"/>
        </w:rPr>
        <w:t>.</w:t>
      </w:r>
    </w:p>
    <w:p w14:paraId="71CF6147"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Ценности – культура и красота.</w:t>
      </w:r>
      <w:r w:rsidRPr="00524846">
        <w:rPr>
          <w:rFonts w:ascii="Times New Roman" w:hAnsi="Times New Roman" w:cs="Times New Roman"/>
          <w:sz w:val="20"/>
          <w:szCs w:val="20"/>
          <w:lang w:eastAsia="ru-RU"/>
        </w:rPr>
        <w:t> 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14:paraId="2F810FDC"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Можно выделить основные задачи этико-эстетического воспитания:</w:t>
      </w:r>
    </w:p>
    <w:p w14:paraId="13FDCB7B"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1) формирование культуры общения, поведения, этических представлений;</w:t>
      </w:r>
    </w:p>
    <w:p w14:paraId="66CDBA83"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2) воспитание представлений о значении опрятности и красоты внешней, ее влиянии на внутренний мир человека;</w:t>
      </w:r>
    </w:p>
    <w:p w14:paraId="4DB95E78"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3) развитие предпосылок ценностно-смыслового восприятия и понимания произведений искусства, явлений жизни, отношений между людьми;</w:t>
      </w:r>
    </w:p>
    <w:p w14:paraId="50848E13"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4) воспитание любви к прекрасному, уважения к традициям и культуре родной страны и других народов;</w:t>
      </w:r>
    </w:p>
    <w:p w14:paraId="23EB0741"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5) развитие творческого отношения к миру, природе, быту и к окружающей ребенка действительности;</w:t>
      </w:r>
    </w:p>
    <w:p w14:paraId="5B743CD5"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6) формирование у детей эстетического вкуса, стремления окружать себя прекрасным, создавать его.</w:t>
      </w:r>
    </w:p>
    <w:p w14:paraId="2C8CC89C"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Для того чтобы формировать у детей культуру поведения, воспитатель ДО</w:t>
      </w:r>
      <w:r w:rsidR="0065152D"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428E8A22"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учить детей уважительно относиться к окружающим людям, считаться с их делами, интересами, удобствами;</w:t>
      </w:r>
    </w:p>
    <w:p w14:paraId="6113CC5E"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14:paraId="55047182"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14:paraId="6648AE1B"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14:paraId="75A8178F" w14:textId="1C1ED7C7" w:rsidR="00535FD2"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lastRenderedPageBreak/>
        <w:t>Цель эстетического воспитания – становление у ребенка ценностного отношенияк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14:paraId="4C9CBA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Направления деятельности воспитателя по эстетическому воспитанию предполагают следующее:</w:t>
      </w:r>
    </w:p>
    <w:p w14:paraId="6B32CFD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14:paraId="5E04F203"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уважительное отношение к результатам творчества детей, широкое включение их произведений в жизнь ДО</w:t>
      </w:r>
      <w:r w:rsidR="0065152D"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1BB347F5"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организацию выставок, концертов, создание эстетической развивающей среды и др.;</w:t>
      </w:r>
    </w:p>
    <w:p w14:paraId="754B0A44"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чувства прекрасного на основе восприятия художественного слова на русском и родном языке;</w:t>
      </w:r>
    </w:p>
    <w:p w14:paraId="2E4BEAF6" w14:textId="56B2CF58"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реализация вариативности содержания, форм и методов работы с детьми по разным направлениям эстетического воспитания.</w:t>
      </w:r>
    </w:p>
    <w:p w14:paraId="34C6D977" w14:textId="155214C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Виды</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деятельности</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Формы</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Содержание деятельности</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Совместная деятельность с учетом видов</w:t>
      </w:r>
    </w:p>
    <w:p w14:paraId="4B9171C9" w14:textId="6DF344EF" w:rsidR="00535FD2" w:rsidRPr="00524846" w:rsidRDefault="00EB38E0"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w:t>
      </w:r>
      <w:r w:rsidR="00535FD2" w:rsidRPr="00524846">
        <w:rPr>
          <w:rFonts w:ascii="Times New Roman" w:hAnsi="Times New Roman" w:cs="Times New Roman"/>
          <w:b/>
          <w:bCs/>
          <w:sz w:val="20"/>
          <w:szCs w:val="20"/>
          <w:lang w:eastAsia="ru-RU"/>
        </w:rPr>
        <w:t>еятельности</w:t>
      </w:r>
      <w:r w:rsidR="0065152D" w:rsidRPr="00524846">
        <w:rPr>
          <w:rFonts w:ascii="Times New Roman" w:hAnsi="Times New Roman" w:cs="Times New Roman"/>
          <w:b/>
          <w:bCs/>
          <w:sz w:val="20"/>
          <w:szCs w:val="20"/>
          <w:lang w:eastAsia="ru-RU"/>
        </w:rPr>
        <w:t>.</w:t>
      </w:r>
    </w:p>
    <w:p w14:paraId="0AD09072" w14:textId="77777777" w:rsidR="0065152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ДОУ</w:t>
      </w:r>
      <w:r w:rsidRPr="00524846">
        <w:rPr>
          <w:rFonts w:ascii="Times New Roman" w:hAnsi="Times New Roman" w:cs="Times New Roman"/>
          <w:sz w:val="20"/>
          <w:szCs w:val="20"/>
          <w:lang w:eastAsia="ru-RU"/>
        </w:rPr>
        <w:t xml:space="preserve">: </w:t>
      </w:r>
    </w:p>
    <w:p w14:paraId="6DB6FEE5" w14:textId="0E50A1C3"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Фольклорные праздники</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«Колядки», «Масленница»</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159D05F8"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w:t>
      </w:r>
      <w:r w:rsidR="0065152D" w:rsidRPr="00524846">
        <w:rPr>
          <w:rFonts w:ascii="Times New Roman" w:hAnsi="Times New Roman" w:cs="Times New Roman"/>
          <w:sz w:val="20"/>
          <w:szCs w:val="20"/>
          <w:lang w:eastAsia="ru-RU"/>
        </w:rPr>
        <w:t>Дары осени</w:t>
      </w:r>
      <w:r w:rsidRPr="00524846">
        <w:rPr>
          <w:rFonts w:ascii="Times New Roman" w:hAnsi="Times New Roman" w:cs="Times New Roman"/>
          <w:sz w:val="20"/>
          <w:szCs w:val="20"/>
          <w:lang w:eastAsia="ru-RU"/>
        </w:rPr>
        <w:t>»</w:t>
      </w:r>
      <w:r w:rsidR="0065152D" w:rsidRPr="00524846">
        <w:rPr>
          <w:rFonts w:ascii="Times New Roman" w:hAnsi="Times New Roman" w:cs="Times New Roman"/>
          <w:sz w:val="20"/>
          <w:szCs w:val="20"/>
          <w:lang w:eastAsia="ru-RU"/>
        </w:rPr>
        <w:t>.</w:t>
      </w:r>
    </w:p>
    <w:p w14:paraId="026CAFB3" w14:textId="1E9D116A"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«Новогодняя игрушка»</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04D4AC80" w14:textId="5BBF2584"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Конкурсы «Вдохновение» Социальные акции «Тепло</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твоих рук»</w:t>
      </w:r>
      <w:r w:rsidR="0065152D" w:rsidRPr="00524846">
        <w:rPr>
          <w:rFonts w:ascii="Times New Roman" w:hAnsi="Times New Roman" w:cs="Times New Roman"/>
          <w:sz w:val="20"/>
          <w:szCs w:val="20"/>
          <w:lang w:eastAsia="ru-RU"/>
        </w:rPr>
        <w:t>.</w:t>
      </w:r>
    </w:p>
    <w:p w14:paraId="6DEA6850" w14:textId="5F09C1C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65152D"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w:t>
      </w:r>
    </w:p>
    <w:p w14:paraId="5BC98193"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-привитие интереса и любви к народному творчеству, национальному прикладному искусству, народным промыслам и ремёслам, обычаям и традициям;</w:t>
      </w:r>
    </w:p>
    <w:p w14:paraId="5D287813" w14:textId="43ECE10B"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воспитание </w:t>
      </w:r>
      <w:r w:rsidR="0065152D" w:rsidRPr="00524846">
        <w:rPr>
          <w:rFonts w:ascii="Times New Roman" w:hAnsi="Times New Roman" w:cs="Times New Roman"/>
          <w:sz w:val="20"/>
          <w:szCs w:val="20"/>
          <w:lang w:eastAsia="ru-RU"/>
        </w:rPr>
        <w:t>уважения;</w:t>
      </w:r>
    </w:p>
    <w:p w14:paraId="6F411B27" w14:textId="1C4D8E62" w:rsidR="0065152D"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w:t>
      </w:r>
      <w:r w:rsidR="00535FD2" w:rsidRPr="00524846">
        <w:rPr>
          <w:rFonts w:ascii="Times New Roman" w:hAnsi="Times New Roman" w:cs="Times New Roman"/>
          <w:sz w:val="20"/>
          <w:szCs w:val="20"/>
          <w:lang w:eastAsia="ru-RU"/>
        </w:rPr>
        <w:t>ружковая работа</w:t>
      </w:r>
      <w:r w:rsidRPr="00524846">
        <w:rPr>
          <w:rFonts w:ascii="Times New Roman" w:hAnsi="Times New Roman" w:cs="Times New Roman"/>
          <w:sz w:val="20"/>
          <w:szCs w:val="20"/>
          <w:lang w:eastAsia="ru-RU"/>
        </w:rPr>
        <w:t>;</w:t>
      </w:r>
    </w:p>
    <w:p w14:paraId="409ED5DF" w14:textId="77777777" w:rsidR="0065152D"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«Волшебные пальчики»,</w:t>
      </w:r>
    </w:p>
    <w:p w14:paraId="7D227146"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«Чудеса из соленого теста»</w:t>
      </w:r>
    </w:p>
    <w:p w14:paraId="4DA1DE47"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эмоциональной отзывчивости на красоту природы и архитектуры своей малой родины;</w:t>
      </w:r>
    </w:p>
    <w:p w14:paraId="7999482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становление желания принять участие в традициях города и горожан, социальных акциях, связанных с</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историко- патриотическими событиями жизни города;</w:t>
      </w:r>
    </w:p>
    <w:p w14:paraId="5F4A84E8" w14:textId="3A45C0C9" w:rsidR="00535FD2"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чувства гордости,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бережного отношения к родному </w:t>
      </w:r>
      <w:r w:rsidRPr="00524846">
        <w:rPr>
          <w:rFonts w:ascii="Times New Roman" w:hAnsi="Times New Roman" w:cs="Times New Roman"/>
          <w:sz w:val="20"/>
          <w:szCs w:val="20"/>
          <w:lang w:eastAsia="ru-RU"/>
        </w:rPr>
        <w:t>селу</w:t>
      </w:r>
      <w:r w:rsidR="00535FD2" w:rsidRPr="00524846">
        <w:rPr>
          <w:rFonts w:ascii="Times New Roman" w:hAnsi="Times New Roman" w:cs="Times New Roman"/>
          <w:sz w:val="20"/>
          <w:szCs w:val="20"/>
          <w:lang w:eastAsia="ru-RU"/>
        </w:rPr>
        <w:t>;</w:t>
      </w:r>
    </w:p>
    <w:p w14:paraId="5AD87930" w14:textId="77777777" w:rsidR="0065152D"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группы:</w:t>
      </w:r>
    </w:p>
    <w:p w14:paraId="24F5098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Ситуации общения НОД</w:t>
      </w:r>
    </w:p>
    <w:p w14:paraId="406AA42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Тематические проекты Игры</w:t>
      </w:r>
    </w:p>
    <w:p w14:paraId="5F609EAD"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Проблемная ситуация Педагогическая ситуация Наблюдение</w:t>
      </w:r>
    </w:p>
    <w:p w14:paraId="58025FD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Экскурсия Праздники досуги Просмотр и анализ мультфильмов, видеофильмов Создание коллекций</w:t>
      </w:r>
    </w:p>
    <w:p w14:paraId="62E8938C"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p>
    <w:p w14:paraId="1969ABBC"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Индивидуальная деятельность</w:t>
      </w:r>
    </w:p>
    <w:p w14:paraId="33D400C8"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Слушание музыки Игра</w:t>
      </w:r>
    </w:p>
    <w:p w14:paraId="570816BB"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 Рассматривание Проблемная ситуация</w:t>
      </w:r>
    </w:p>
    <w:p w14:paraId="7FF743FF"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Педагогическая ситуация Наблюдение</w:t>
      </w:r>
    </w:p>
    <w:p w14:paraId="18A9C3A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Поручение и задание Обсуждение</w:t>
      </w:r>
    </w:p>
    <w:p w14:paraId="5B616624"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уважения к знаменитым горожанам прошлого и современности через ознакомление с их жизнью и творчеством;</w:t>
      </w:r>
    </w:p>
    <w:p w14:paraId="1DAB762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эмоционального отклика</w:t>
      </w:r>
    </w:p>
    <w:p w14:paraId="54E7F16E" w14:textId="6B1B9EE4"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нравственных, патриотических чувств;</w:t>
      </w:r>
    </w:p>
    <w:p w14:paraId="6125ECD7" w14:textId="55DFC001"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r w:rsidR="0065152D" w:rsidRPr="00524846">
        <w:rPr>
          <w:rFonts w:ascii="Times New Roman" w:hAnsi="Times New Roman" w:cs="Times New Roman"/>
          <w:b/>
          <w:bCs/>
          <w:i/>
          <w:iCs/>
          <w:sz w:val="20"/>
          <w:szCs w:val="20"/>
          <w:lang w:eastAsia="ru-RU"/>
        </w:rPr>
        <w:t>.</w:t>
      </w:r>
    </w:p>
    <w:p w14:paraId="6D37A227" w14:textId="7459CF93"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Игры</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Рассматривание художественной литературы, иллюстраций</w:t>
      </w:r>
      <w:r w:rsidR="0065152D" w:rsidRPr="00524846">
        <w:rPr>
          <w:rFonts w:ascii="Times New Roman" w:hAnsi="Times New Roman" w:cs="Times New Roman"/>
          <w:sz w:val="20"/>
          <w:szCs w:val="20"/>
          <w:lang w:eastAsia="ru-RU"/>
        </w:rPr>
        <w:t>.</w:t>
      </w:r>
    </w:p>
    <w:p w14:paraId="2D728DF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Слушание музыкальных произведений</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Продуктивная</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p>
    <w:p w14:paraId="796F53D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положительного отклика на народную декоративную роспись, промыслы;</w:t>
      </w:r>
    </w:p>
    <w:p w14:paraId="4317BCF5"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ко всем видам национального искусства: сказки, музыка, пляски;</w:t>
      </w:r>
    </w:p>
    <w:p w14:paraId="08BD8EEC" w14:textId="4E8A2150"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интереса к народному искусству, его необходимости и ценности, уважение к труду и таланту</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мастеров.</w:t>
      </w:r>
    </w:p>
    <w:p w14:paraId="1D50FCA2" w14:textId="77777777" w:rsidR="005577D8" w:rsidRPr="00524846" w:rsidRDefault="00535FD2" w:rsidP="005577D8">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 Особенности реализации воспитательного процесса</w:t>
      </w:r>
    </w:p>
    <w:p w14:paraId="78159C99" w14:textId="77777777" w:rsidR="00EB38E0" w:rsidRPr="00524846" w:rsidRDefault="00535FD2" w:rsidP="00EB38E0">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2.2.1. Региональные и муниципальные особенности социокультурного</w:t>
      </w:r>
      <w:r w:rsidR="005577D8"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окружения ДОУ</w:t>
      </w:r>
    </w:p>
    <w:p w14:paraId="0A450A17" w14:textId="4D7762C9" w:rsidR="007E7834" w:rsidRPr="00524846" w:rsidRDefault="005577D8" w:rsidP="00EB38E0">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ДОУ расположена в юго-вос</w:t>
      </w:r>
      <w:r w:rsidR="007E7834" w:rsidRPr="00524846">
        <w:rPr>
          <w:rFonts w:ascii="Times New Roman" w:hAnsi="Times New Roman" w:cs="Times New Roman"/>
          <w:sz w:val="20"/>
          <w:szCs w:val="20"/>
          <w:lang w:eastAsia="ru-RU"/>
        </w:rPr>
        <w:t xml:space="preserve">точной части Республики Татарстан. </w:t>
      </w:r>
      <w:r w:rsidR="00535FD2" w:rsidRPr="00524846">
        <w:rPr>
          <w:rFonts w:ascii="Times New Roman" w:hAnsi="Times New Roman" w:cs="Times New Roman"/>
          <w:sz w:val="20"/>
          <w:szCs w:val="20"/>
          <w:lang w:eastAsia="ru-RU"/>
        </w:rPr>
        <w:t>В ДОУ созданы все условия для проведения разнообразных мероприятий: спортивный и музыкальный зал, бассейн, кабинеты специалистов. Таким образом, в ДОУ создана социокультурная среда, обеспечена возможность общения с разными людьми, дети из разных групп могут взаимодействовать между собой и свободно перемещаться на территории сада.</w:t>
      </w:r>
    </w:p>
    <w:p w14:paraId="015A26A8" w14:textId="77777777" w:rsidR="007E7834" w:rsidRPr="00524846" w:rsidRDefault="007E7834" w:rsidP="007E783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Республика Татарстан</w:t>
      </w:r>
      <w:r w:rsidR="00535FD2" w:rsidRPr="00524846">
        <w:rPr>
          <w:rFonts w:ascii="Times New Roman" w:hAnsi="Times New Roman" w:cs="Times New Roman"/>
          <w:sz w:val="20"/>
          <w:szCs w:val="20"/>
          <w:lang w:eastAsia="ru-RU"/>
        </w:rPr>
        <w:t xml:space="preserve"> – регион живописнейшей природы, самобытной культуры и богатых духовных традиций. </w:t>
      </w:r>
      <w:r w:rsidRPr="00524846">
        <w:rPr>
          <w:rFonts w:ascii="Times New Roman" w:hAnsi="Times New Roman" w:cs="Times New Roman"/>
          <w:sz w:val="20"/>
          <w:szCs w:val="20"/>
          <w:lang w:eastAsia="ru-RU"/>
        </w:rPr>
        <w:t>Республика</w:t>
      </w:r>
      <w:r w:rsidR="00535FD2" w:rsidRPr="00524846">
        <w:rPr>
          <w:rFonts w:ascii="Times New Roman" w:hAnsi="Times New Roman" w:cs="Times New Roman"/>
          <w:sz w:val="20"/>
          <w:szCs w:val="20"/>
          <w:lang w:eastAsia="ru-RU"/>
        </w:rPr>
        <w:t xml:space="preserve"> славится богатейшей историей, большим количеством полезных ископаемых, а также природными заповедниками, многие из которых имеют статус памятников природы </w:t>
      </w:r>
      <w:r w:rsidR="00535FD2" w:rsidRPr="00524846">
        <w:rPr>
          <w:rFonts w:ascii="Times New Roman" w:hAnsi="Times New Roman" w:cs="Times New Roman"/>
          <w:sz w:val="20"/>
          <w:szCs w:val="20"/>
          <w:lang w:eastAsia="ru-RU"/>
        </w:rPr>
        <w:lastRenderedPageBreak/>
        <w:t xml:space="preserve">федерального и областного значения. Благодаря этому создаются большие возможности для нравственного, экологического и патриотического воспитания детей. </w:t>
      </w:r>
    </w:p>
    <w:p w14:paraId="186F367E" w14:textId="7D8A3113" w:rsidR="006E640F" w:rsidRPr="00524846" w:rsidRDefault="007E7834" w:rsidP="006E640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color w:val="000000" w:themeColor="text1"/>
          <w:sz w:val="20"/>
          <w:szCs w:val="20"/>
          <w:lang w:eastAsia="ru-RU"/>
        </w:rPr>
        <w:t>Воспитатель</w:t>
      </w:r>
      <w:r w:rsidR="00535FD2" w:rsidRPr="00524846">
        <w:rPr>
          <w:rFonts w:ascii="Times New Roman" w:hAnsi="Times New Roman" w:cs="Times New Roman"/>
          <w:color w:val="000000" w:themeColor="text1"/>
          <w:sz w:val="20"/>
          <w:szCs w:val="20"/>
          <w:lang w:eastAsia="ru-RU"/>
        </w:rPr>
        <w:t xml:space="preserve"> уделяют внимание изучению истории родного города, знакомят с жизнью знаменитых земляков, а также культурных </w:t>
      </w:r>
      <w:r w:rsidR="00535FD2" w:rsidRPr="00524846">
        <w:rPr>
          <w:rFonts w:ascii="Times New Roman" w:hAnsi="Times New Roman" w:cs="Times New Roman"/>
          <w:sz w:val="20"/>
          <w:szCs w:val="20"/>
          <w:lang w:eastAsia="ru-RU"/>
        </w:rPr>
        <w:t xml:space="preserve">важных исторических событий, связанных с родным </w:t>
      </w:r>
      <w:r w:rsidR="006E640F" w:rsidRPr="00524846">
        <w:rPr>
          <w:rFonts w:ascii="Times New Roman" w:hAnsi="Times New Roman" w:cs="Times New Roman"/>
          <w:sz w:val="20"/>
          <w:szCs w:val="20"/>
          <w:lang w:val="tt-RU" w:eastAsia="ru-RU"/>
        </w:rPr>
        <w:t>селом</w:t>
      </w:r>
      <w:r w:rsidR="00535FD2" w:rsidRPr="00524846">
        <w:rPr>
          <w:rFonts w:ascii="Times New Roman" w:hAnsi="Times New Roman" w:cs="Times New Roman"/>
          <w:sz w:val="20"/>
          <w:szCs w:val="20"/>
          <w:lang w:eastAsia="ru-RU"/>
        </w:rPr>
        <w:t>, ведется работа по ознакомлению детей с народами России, их тради</w:t>
      </w:r>
      <w:r w:rsidR="006E640F" w:rsidRPr="00524846">
        <w:rPr>
          <w:rFonts w:ascii="Times New Roman" w:hAnsi="Times New Roman" w:cs="Times New Roman"/>
          <w:sz w:val="20"/>
          <w:szCs w:val="20"/>
          <w:lang w:eastAsia="ru-RU"/>
        </w:rPr>
        <w:t>ц</w:t>
      </w:r>
      <w:r w:rsidR="006E640F" w:rsidRPr="00524846">
        <w:rPr>
          <w:rFonts w:ascii="Times New Roman" w:hAnsi="Times New Roman" w:cs="Times New Roman"/>
          <w:sz w:val="20"/>
          <w:szCs w:val="20"/>
          <w:lang w:val="tt-RU" w:eastAsia="ru-RU"/>
        </w:rPr>
        <w:t>иями народов Республики Татарстан</w:t>
      </w:r>
      <w:r w:rsidR="00535FD2" w:rsidRPr="00524846">
        <w:rPr>
          <w:rFonts w:ascii="Times New Roman" w:hAnsi="Times New Roman" w:cs="Times New Roman"/>
          <w:sz w:val="20"/>
          <w:szCs w:val="20"/>
          <w:lang w:eastAsia="ru-RU"/>
        </w:rPr>
        <w:t>, образом жизни, историей возникновения.</w:t>
      </w:r>
      <w:r w:rsidR="006E640F"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 целях эффективной реализации Программы воспитания ДОУ взаимодействует с социальными партнерами</w:t>
      </w:r>
      <w:r w:rsidR="006E640F" w:rsidRPr="00524846">
        <w:rPr>
          <w:rFonts w:ascii="Times New Roman" w:hAnsi="Times New Roman" w:cs="Times New Roman"/>
          <w:sz w:val="20"/>
          <w:szCs w:val="20"/>
          <w:lang w:eastAsia="ru-RU"/>
        </w:rPr>
        <w:t>.</w:t>
      </w:r>
    </w:p>
    <w:p w14:paraId="7AD01011" w14:textId="261F438D" w:rsidR="00535FD2" w:rsidRPr="00524846" w:rsidRDefault="00535FD2" w:rsidP="006E640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2.2.</w:t>
      </w:r>
      <w:r w:rsidR="006E640F" w:rsidRPr="00524846">
        <w:rPr>
          <w:rFonts w:ascii="Times New Roman" w:hAnsi="Times New Roman" w:cs="Times New Roman"/>
          <w:b/>
          <w:bCs/>
          <w:sz w:val="20"/>
          <w:szCs w:val="20"/>
          <w:lang w:eastAsia="ru-RU"/>
        </w:rPr>
        <w:t>2. Воспитательно</w:t>
      </w:r>
      <w:r w:rsidRPr="00524846">
        <w:rPr>
          <w:rFonts w:ascii="Times New Roman" w:hAnsi="Times New Roman" w:cs="Times New Roman"/>
          <w:b/>
          <w:bCs/>
          <w:sz w:val="20"/>
          <w:szCs w:val="20"/>
          <w:lang w:eastAsia="ru-RU"/>
        </w:rPr>
        <w:t>-значимые проекты и программы, в которых участвует</w:t>
      </w:r>
      <w:r w:rsidR="006E640F"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ДОУ</w:t>
      </w:r>
    </w:p>
    <w:tbl>
      <w:tblPr>
        <w:tblStyle w:val="a8"/>
        <w:tblW w:w="0" w:type="auto"/>
        <w:tblLook w:val="04A0" w:firstRow="1" w:lastRow="0" w:firstColumn="1" w:lastColumn="0" w:noHBand="0" w:noVBand="1"/>
      </w:tblPr>
      <w:tblGrid>
        <w:gridCol w:w="562"/>
        <w:gridCol w:w="1985"/>
        <w:gridCol w:w="4249"/>
        <w:gridCol w:w="2266"/>
      </w:tblGrid>
      <w:tr w:rsidR="006E640F" w:rsidRPr="00524846" w14:paraId="66FD2B6C" w14:textId="77777777" w:rsidTr="006E640F">
        <w:tc>
          <w:tcPr>
            <w:tcW w:w="562" w:type="dxa"/>
          </w:tcPr>
          <w:p w14:paraId="13A11416" w14:textId="77777777"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6F7A8DB3" w14:textId="58205BC3"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1985" w:type="dxa"/>
          </w:tcPr>
          <w:p w14:paraId="4B9AF886" w14:textId="16894894"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Уровень </w:t>
            </w:r>
          </w:p>
        </w:tc>
        <w:tc>
          <w:tcPr>
            <w:tcW w:w="4249" w:type="dxa"/>
          </w:tcPr>
          <w:p w14:paraId="133D071F" w14:textId="6A8327BE"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Наименование мероприятия</w:t>
            </w:r>
          </w:p>
        </w:tc>
        <w:tc>
          <w:tcPr>
            <w:tcW w:w="2266" w:type="dxa"/>
          </w:tcPr>
          <w:p w14:paraId="2746ECF5" w14:textId="194FC6BA"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Сроки реализации</w:t>
            </w:r>
          </w:p>
        </w:tc>
      </w:tr>
      <w:tr w:rsidR="006E640F" w:rsidRPr="00524846" w14:paraId="2AF228C7" w14:textId="77777777" w:rsidTr="006E640F">
        <w:tc>
          <w:tcPr>
            <w:tcW w:w="562" w:type="dxa"/>
          </w:tcPr>
          <w:p w14:paraId="1977C5D3" w14:textId="24877CEE"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1985" w:type="dxa"/>
          </w:tcPr>
          <w:p w14:paraId="22ECDF3C" w14:textId="440575AF"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w:t>
            </w:r>
          </w:p>
        </w:tc>
        <w:tc>
          <w:tcPr>
            <w:tcW w:w="4249" w:type="dxa"/>
          </w:tcPr>
          <w:p w14:paraId="10A347DF"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Год педагога и наставника</w:t>
            </w:r>
          </w:p>
          <w:p w14:paraId="743CC162" w14:textId="329EA54B"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200- летию К.Д. Ушинского</w:t>
            </w:r>
          </w:p>
        </w:tc>
        <w:tc>
          <w:tcPr>
            <w:tcW w:w="2266" w:type="dxa"/>
          </w:tcPr>
          <w:p w14:paraId="192F4B64"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01.10.2023 г.-</w:t>
            </w:r>
          </w:p>
          <w:p w14:paraId="59D3BC78" w14:textId="3505CE66"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30.04.2024 г.</w:t>
            </w:r>
          </w:p>
        </w:tc>
      </w:tr>
      <w:tr w:rsidR="006E640F" w:rsidRPr="00524846" w14:paraId="0FAA099A" w14:textId="77777777" w:rsidTr="006E640F">
        <w:tc>
          <w:tcPr>
            <w:tcW w:w="562" w:type="dxa"/>
          </w:tcPr>
          <w:p w14:paraId="27132453" w14:textId="0B37EFF6"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1985" w:type="dxa"/>
          </w:tcPr>
          <w:p w14:paraId="24654950" w14:textId="03BD6F97"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региональный</w:t>
            </w:r>
          </w:p>
        </w:tc>
        <w:tc>
          <w:tcPr>
            <w:tcW w:w="4249" w:type="dxa"/>
          </w:tcPr>
          <w:p w14:paraId="5CBA4EA3" w14:textId="7FDFA19D"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Участие в региональных детских конкурсах и мероприятиях.</w:t>
            </w:r>
          </w:p>
        </w:tc>
        <w:tc>
          <w:tcPr>
            <w:tcW w:w="2266" w:type="dxa"/>
          </w:tcPr>
          <w:p w14:paraId="6F44174C"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01.09.2023 г.-</w:t>
            </w:r>
          </w:p>
          <w:p w14:paraId="7267B57A" w14:textId="5B844ACF"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30.08.2024 г.</w:t>
            </w:r>
          </w:p>
        </w:tc>
      </w:tr>
      <w:tr w:rsidR="006E640F" w:rsidRPr="00524846" w14:paraId="043F70F8" w14:textId="77777777" w:rsidTr="006E640F">
        <w:tc>
          <w:tcPr>
            <w:tcW w:w="562" w:type="dxa"/>
          </w:tcPr>
          <w:p w14:paraId="093F0B3A" w14:textId="3ACBE749"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1985" w:type="dxa"/>
          </w:tcPr>
          <w:p w14:paraId="529E5EFA" w14:textId="4B530C16"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муниципальный</w:t>
            </w:r>
          </w:p>
        </w:tc>
        <w:tc>
          <w:tcPr>
            <w:tcW w:w="4249" w:type="dxa"/>
          </w:tcPr>
          <w:p w14:paraId="20AE6B6C" w14:textId="4D3C3EDC"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Городские конкурсы и мероприятия</w:t>
            </w:r>
          </w:p>
        </w:tc>
        <w:tc>
          <w:tcPr>
            <w:tcW w:w="2266" w:type="dxa"/>
          </w:tcPr>
          <w:p w14:paraId="5E5BD677" w14:textId="6B6DAC7D"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2023-2024 г.</w:t>
            </w:r>
          </w:p>
        </w:tc>
      </w:tr>
      <w:tr w:rsidR="006E640F" w:rsidRPr="00524846" w14:paraId="0D0EB642" w14:textId="77777777" w:rsidTr="006E640F">
        <w:tc>
          <w:tcPr>
            <w:tcW w:w="562" w:type="dxa"/>
          </w:tcPr>
          <w:p w14:paraId="6617D687" w14:textId="0872B9F4"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1985" w:type="dxa"/>
          </w:tcPr>
          <w:p w14:paraId="3B8DEF0E" w14:textId="57047A4F"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местный</w:t>
            </w:r>
          </w:p>
        </w:tc>
        <w:tc>
          <w:tcPr>
            <w:tcW w:w="4249" w:type="dxa"/>
          </w:tcPr>
          <w:p w14:paraId="4F18C925" w14:textId="234186E3"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Благоустройство территории</w:t>
            </w:r>
          </w:p>
        </w:tc>
        <w:tc>
          <w:tcPr>
            <w:tcW w:w="2266" w:type="dxa"/>
          </w:tcPr>
          <w:p w14:paraId="272E91F8"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01.10.2023-</w:t>
            </w:r>
          </w:p>
          <w:p w14:paraId="40A2AF36"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30.05.2024</w:t>
            </w:r>
          </w:p>
          <w:p w14:paraId="04E98136" w14:textId="77777777" w:rsidR="006E640F" w:rsidRPr="00524846" w:rsidRDefault="006E640F" w:rsidP="00535FD2">
            <w:pPr>
              <w:pStyle w:val="a3"/>
              <w:jc w:val="both"/>
              <w:rPr>
                <w:rFonts w:ascii="Times New Roman" w:hAnsi="Times New Roman" w:cs="Times New Roman"/>
                <w:sz w:val="20"/>
                <w:szCs w:val="20"/>
                <w:lang w:eastAsia="ru-RU"/>
              </w:rPr>
            </w:pPr>
          </w:p>
        </w:tc>
      </w:tr>
    </w:tbl>
    <w:p w14:paraId="2790C16C" w14:textId="77777777" w:rsidR="006E640F" w:rsidRPr="00524846" w:rsidRDefault="006E640F" w:rsidP="00535FD2">
      <w:pPr>
        <w:pStyle w:val="a3"/>
        <w:jc w:val="both"/>
        <w:rPr>
          <w:rFonts w:ascii="Times New Roman" w:hAnsi="Times New Roman" w:cs="Times New Roman"/>
          <w:b/>
          <w:bCs/>
          <w:sz w:val="20"/>
          <w:szCs w:val="20"/>
          <w:lang w:eastAsia="ru-RU"/>
        </w:rPr>
      </w:pPr>
    </w:p>
    <w:p w14:paraId="78B0F69D" w14:textId="4CCD6306" w:rsidR="00535FD2" w:rsidRPr="00524846" w:rsidRDefault="00535FD2" w:rsidP="006E640F">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2.2.3. Наличие инновационных, опережающих, перспективных технологий воспитательно-значимой деятельности, потенциальных «точек роста»</w:t>
      </w:r>
      <w:r w:rsidR="006E640F" w:rsidRPr="00524846">
        <w:rPr>
          <w:rFonts w:ascii="Times New Roman" w:hAnsi="Times New Roman" w:cs="Times New Roman"/>
          <w:b/>
          <w:bCs/>
          <w:sz w:val="20"/>
          <w:szCs w:val="20"/>
          <w:lang w:eastAsia="ru-RU"/>
        </w:rPr>
        <w:t>.</w:t>
      </w:r>
    </w:p>
    <w:tbl>
      <w:tblPr>
        <w:tblStyle w:val="a8"/>
        <w:tblW w:w="0" w:type="auto"/>
        <w:tblLook w:val="04A0" w:firstRow="1" w:lastRow="0" w:firstColumn="1" w:lastColumn="0" w:noHBand="0" w:noVBand="1"/>
      </w:tblPr>
      <w:tblGrid>
        <w:gridCol w:w="562"/>
        <w:gridCol w:w="3261"/>
        <w:gridCol w:w="5239"/>
      </w:tblGrid>
      <w:tr w:rsidR="006E640F" w:rsidRPr="00524846" w14:paraId="443C2EE6" w14:textId="77777777" w:rsidTr="006E640F">
        <w:tc>
          <w:tcPr>
            <w:tcW w:w="562" w:type="dxa"/>
          </w:tcPr>
          <w:p w14:paraId="396B0EC4" w14:textId="77777777"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129527AC" w14:textId="60F76578"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261" w:type="dxa"/>
          </w:tcPr>
          <w:p w14:paraId="7F1FAF5F" w14:textId="680539C6"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Направления </w:t>
            </w:r>
          </w:p>
        </w:tc>
        <w:tc>
          <w:tcPr>
            <w:tcW w:w="5239" w:type="dxa"/>
          </w:tcPr>
          <w:p w14:paraId="7D97D10F" w14:textId="5E5C3EB5"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Технологии, методы, приемы «Точки роста»</w:t>
            </w:r>
          </w:p>
        </w:tc>
      </w:tr>
      <w:tr w:rsidR="006E640F" w:rsidRPr="00524846" w14:paraId="65F1814F" w14:textId="77777777" w:rsidTr="006E640F">
        <w:tc>
          <w:tcPr>
            <w:tcW w:w="562" w:type="dxa"/>
          </w:tcPr>
          <w:p w14:paraId="53E01089" w14:textId="096F0445"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261" w:type="dxa"/>
          </w:tcPr>
          <w:p w14:paraId="55E72F96" w14:textId="1D64D4EA"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направление воспитания</w:t>
            </w:r>
          </w:p>
        </w:tc>
        <w:tc>
          <w:tcPr>
            <w:tcW w:w="5239" w:type="dxa"/>
          </w:tcPr>
          <w:p w14:paraId="731A5713"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волонтерство». Развитие коммуникативных взаимоотношений, сотрудничества, умения вести диалог, оказывать помощь и поддержку (посвящение в</w:t>
            </w:r>
          </w:p>
          <w:p w14:paraId="211962D6" w14:textId="65D0098C"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волонтеры, «Панорама добрых дел», др.).</w:t>
            </w:r>
          </w:p>
        </w:tc>
      </w:tr>
      <w:tr w:rsidR="006E640F" w:rsidRPr="00524846" w14:paraId="02915C50" w14:textId="77777777" w:rsidTr="006E640F">
        <w:tc>
          <w:tcPr>
            <w:tcW w:w="562" w:type="dxa"/>
          </w:tcPr>
          <w:p w14:paraId="7CFA9E2B" w14:textId="613D7008"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261" w:type="dxa"/>
          </w:tcPr>
          <w:p w14:paraId="3592DC18" w14:textId="0F145E3B"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Познавательное направление воспитания</w:t>
            </w:r>
          </w:p>
        </w:tc>
        <w:tc>
          <w:tcPr>
            <w:tcW w:w="5239" w:type="dxa"/>
          </w:tcPr>
          <w:p w14:paraId="569D38BF"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«Технология проблемного обучения». Совокупность приемов и методов, которые обеспечивают формирование самостоятельной познавательной деятельности ребенка и развитие творческого мышления</w:t>
            </w:r>
          </w:p>
          <w:p w14:paraId="5E1263F3" w14:textId="76E5B7FB"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посредством преодоления умственного затруднения, вызванного дефицитом знаний.</w:t>
            </w:r>
          </w:p>
        </w:tc>
      </w:tr>
      <w:tr w:rsidR="006E640F" w:rsidRPr="00524846" w14:paraId="6635CCF3" w14:textId="77777777" w:rsidTr="006E640F">
        <w:tc>
          <w:tcPr>
            <w:tcW w:w="562" w:type="dxa"/>
          </w:tcPr>
          <w:p w14:paraId="1D8F2648" w14:textId="0CFFC60A"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261" w:type="dxa"/>
          </w:tcPr>
          <w:p w14:paraId="05246F48"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направление</w:t>
            </w:r>
          </w:p>
          <w:p w14:paraId="17BC5AFF" w14:textId="2EBE548D"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воспитания</w:t>
            </w:r>
          </w:p>
        </w:tc>
        <w:tc>
          <w:tcPr>
            <w:tcW w:w="5239" w:type="dxa"/>
          </w:tcPr>
          <w:p w14:paraId="64FDBBE8" w14:textId="751E93A3"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«Бережливые технологии».</w:t>
            </w:r>
          </w:p>
          <w:p w14:paraId="2FFBB404" w14:textId="77777777" w:rsidR="006E640F" w:rsidRPr="00524846" w:rsidRDefault="006E640F" w:rsidP="00714955">
            <w:pPr>
              <w:pStyle w:val="a3"/>
              <w:rPr>
                <w:rFonts w:ascii="Times New Roman" w:hAnsi="Times New Roman" w:cs="Times New Roman"/>
                <w:sz w:val="20"/>
                <w:szCs w:val="20"/>
                <w:lang w:eastAsia="ru-RU"/>
              </w:rPr>
            </w:pPr>
          </w:p>
        </w:tc>
      </w:tr>
      <w:tr w:rsidR="00714955" w:rsidRPr="00524846" w14:paraId="3438592B" w14:textId="77777777" w:rsidTr="006E640F">
        <w:tc>
          <w:tcPr>
            <w:tcW w:w="562" w:type="dxa"/>
          </w:tcPr>
          <w:p w14:paraId="535C9900" w14:textId="4457BF09" w:rsidR="00714955"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261" w:type="dxa"/>
          </w:tcPr>
          <w:p w14:paraId="4B2ACF19"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 направление воспитания</w:t>
            </w:r>
          </w:p>
          <w:p w14:paraId="22666BC5" w14:textId="77777777" w:rsidR="00714955" w:rsidRPr="00524846" w:rsidRDefault="00714955" w:rsidP="00714955">
            <w:pPr>
              <w:pStyle w:val="a3"/>
              <w:jc w:val="both"/>
              <w:rPr>
                <w:rFonts w:ascii="Times New Roman" w:hAnsi="Times New Roman" w:cs="Times New Roman"/>
                <w:sz w:val="20"/>
                <w:szCs w:val="20"/>
                <w:lang w:eastAsia="ru-RU"/>
              </w:rPr>
            </w:pPr>
          </w:p>
        </w:tc>
        <w:tc>
          <w:tcPr>
            <w:tcW w:w="5239" w:type="dxa"/>
          </w:tcPr>
          <w:p w14:paraId="4E412514" w14:textId="6C61645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«Трудовой десант», экологические акции (сдача макулатуры, Энергосберегайка, по охране природы, сбор батареек, субботники). Воспитание экологической культуры. Формирование социально-адаптированной личности в процессе трудовой деятельности. Создание условий для развития каждого ребёнка путём вовлечения в различные совместные со взрослыми виды труда.</w:t>
            </w:r>
          </w:p>
        </w:tc>
      </w:tr>
    </w:tbl>
    <w:p w14:paraId="43DDC3E5" w14:textId="77777777" w:rsidR="006E640F" w:rsidRPr="00524846" w:rsidRDefault="006E640F" w:rsidP="00714955">
      <w:pPr>
        <w:pStyle w:val="a3"/>
        <w:rPr>
          <w:rFonts w:ascii="Times New Roman" w:hAnsi="Times New Roman" w:cs="Times New Roman"/>
          <w:sz w:val="20"/>
          <w:szCs w:val="20"/>
          <w:lang w:eastAsia="ru-RU"/>
        </w:rPr>
      </w:pPr>
    </w:p>
    <w:p w14:paraId="5187306F" w14:textId="2516A590" w:rsidR="00535FD2" w:rsidRPr="00524846" w:rsidRDefault="00535FD2" w:rsidP="00714955">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2.2.4.</w:t>
      </w:r>
      <w:r w:rsidR="00714955"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 xml:space="preserve">Существенные отличия </w:t>
      </w:r>
      <w:r w:rsidR="00714955" w:rsidRPr="00524846">
        <w:rPr>
          <w:rFonts w:ascii="Times New Roman" w:hAnsi="Times New Roman" w:cs="Times New Roman"/>
          <w:b/>
          <w:bCs/>
          <w:sz w:val="20"/>
          <w:szCs w:val="20"/>
          <w:lang w:eastAsia="ru-RU"/>
        </w:rPr>
        <w:t>ДОУ</w:t>
      </w:r>
      <w:r w:rsidRPr="00524846">
        <w:rPr>
          <w:rFonts w:ascii="Times New Roman" w:hAnsi="Times New Roman" w:cs="Times New Roman"/>
          <w:b/>
          <w:bCs/>
          <w:sz w:val="20"/>
          <w:szCs w:val="20"/>
          <w:lang w:eastAsia="ru-RU"/>
        </w:rPr>
        <w:t xml:space="preserve"> от других образовательных организаций</w:t>
      </w:r>
    </w:p>
    <w:p w14:paraId="6ADE87B2" w14:textId="77777777" w:rsidR="00714955" w:rsidRPr="00524846" w:rsidRDefault="00535FD2"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Существенные отличия </w:t>
      </w:r>
      <w:r w:rsidR="00714955"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14:paraId="6576371F" w14:textId="032D7FB9"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Вызовы</w:t>
      </w:r>
    </w:p>
    <w:p w14:paraId="1FCF9CE3"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Пути решения</w:t>
      </w:r>
    </w:p>
    <w:p w14:paraId="345E4182" w14:textId="1004F4C4"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Наличие в ДОУ детей с эмоционально- волевыми отклонениями, низкая социализация детей</w:t>
      </w:r>
      <w:r w:rsidRPr="00524846">
        <w:rPr>
          <w:rFonts w:ascii="Times New Roman" w:hAnsi="Times New Roman" w:cs="Times New Roman"/>
          <w:sz w:val="20"/>
          <w:szCs w:val="20"/>
          <w:lang w:eastAsia="ru-RU"/>
        </w:rPr>
        <w:t>.</w:t>
      </w:r>
    </w:p>
    <w:p w14:paraId="426CD0C9" w14:textId="00C9DE0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ДОУ разработан и реализуется проект</w:t>
      </w:r>
      <w:r w:rsidR="007149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«Сопровождение детей с эмоционально- волевыми нарушениями», направленный на сохранение и укрепление психического здоровья воспитанников в процессе комплексной системы взаимодействия всех</w:t>
      </w:r>
      <w:r w:rsidR="007149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участников воспитательно- образовательного процесса</w:t>
      </w:r>
      <w:r w:rsidR="00714955" w:rsidRPr="00524846">
        <w:rPr>
          <w:rFonts w:ascii="Times New Roman" w:hAnsi="Times New Roman" w:cs="Times New Roman"/>
          <w:sz w:val="20"/>
          <w:szCs w:val="20"/>
          <w:lang w:eastAsia="ru-RU"/>
        </w:rPr>
        <w:t>.</w:t>
      </w:r>
    </w:p>
    <w:p w14:paraId="649D8B5B" w14:textId="77777777" w:rsidR="00714955" w:rsidRPr="00524846" w:rsidRDefault="00535FD2"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 Особенности взаимодействия педагогического коллектива с семьями в процессе реализации Программы воспитания</w:t>
      </w:r>
      <w:r w:rsidR="00714955" w:rsidRPr="00524846">
        <w:rPr>
          <w:rFonts w:ascii="Times New Roman" w:hAnsi="Times New Roman" w:cs="Times New Roman"/>
          <w:b/>
          <w:bCs/>
          <w:sz w:val="20"/>
          <w:szCs w:val="20"/>
          <w:lang w:eastAsia="ru-RU"/>
        </w:rPr>
        <w:t>.</w:t>
      </w:r>
    </w:p>
    <w:p w14:paraId="6F8DAA84" w14:textId="0F9EDF89"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в</w:t>
      </w:r>
      <w:r w:rsidR="00535FD2" w:rsidRPr="00524846">
        <w:rPr>
          <w:rFonts w:ascii="Times New Roman" w:hAnsi="Times New Roman" w:cs="Times New Roman"/>
          <w:sz w:val="20"/>
          <w:szCs w:val="20"/>
          <w:lang w:eastAsia="ru-RU"/>
        </w:rPr>
        <w:t>заимодействия</w:t>
      </w:r>
      <w:r w:rsidRPr="00524846">
        <w:rPr>
          <w:rFonts w:ascii="Times New Roman" w:hAnsi="Times New Roman" w:cs="Times New Roman"/>
          <w:sz w:val="20"/>
          <w:szCs w:val="20"/>
          <w:lang w:eastAsia="ru-RU"/>
        </w:rPr>
        <w:t>.</w:t>
      </w:r>
    </w:p>
    <w:p w14:paraId="1F7B4FDB" w14:textId="1B37CD4A"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ф</w:t>
      </w:r>
      <w:r w:rsidR="00535FD2" w:rsidRPr="00524846">
        <w:rPr>
          <w:rFonts w:ascii="Times New Roman" w:hAnsi="Times New Roman" w:cs="Times New Roman"/>
          <w:sz w:val="20"/>
          <w:szCs w:val="20"/>
          <w:lang w:eastAsia="ru-RU"/>
        </w:rPr>
        <w:t>ормы взаимодействия</w:t>
      </w:r>
      <w:r w:rsidRPr="00524846">
        <w:rPr>
          <w:rFonts w:ascii="Times New Roman" w:hAnsi="Times New Roman" w:cs="Times New Roman"/>
          <w:sz w:val="20"/>
          <w:szCs w:val="20"/>
          <w:lang w:eastAsia="ru-RU"/>
        </w:rPr>
        <w:t>.</w:t>
      </w:r>
    </w:p>
    <w:p w14:paraId="680862DA" w14:textId="5267FF74"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зучение семьи, запросов, уровня психолого- педагогической компетентности</w:t>
      </w:r>
      <w:r w:rsidRPr="00524846">
        <w:rPr>
          <w:rFonts w:ascii="Times New Roman" w:hAnsi="Times New Roman" w:cs="Times New Roman"/>
          <w:sz w:val="20"/>
          <w:szCs w:val="20"/>
          <w:lang w:eastAsia="ru-RU"/>
        </w:rPr>
        <w:t>;</w:t>
      </w:r>
    </w:p>
    <w:p w14:paraId="62C86E17"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социологическое обследование по определению социального статуса и микроклимата семьи (в том числе с применением дистанционных образовательных технологий);</w:t>
      </w:r>
    </w:p>
    <w:p w14:paraId="778AA742"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 xml:space="preserve"> беседы (администрация, воспитатели, специалисты);</w:t>
      </w:r>
    </w:p>
    <w:p w14:paraId="428F806A"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наблюдения за процессом общения членов семьи с ребенком;</w:t>
      </w:r>
    </w:p>
    <w:p w14:paraId="4143C37E"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 xml:space="preserve">- </w:t>
      </w:r>
      <w:r w:rsidR="00535FD2" w:rsidRPr="00524846">
        <w:rPr>
          <w:rFonts w:ascii="Times New Roman" w:hAnsi="Times New Roman" w:cs="Times New Roman"/>
          <w:sz w:val="20"/>
          <w:szCs w:val="20"/>
          <w:lang w:eastAsia="ru-RU"/>
        </w:rPr>
        <w:t>анкетирование, в том числе с применением дистанционных образовательных технологий;</w:t>
      </w:r>
    </w:p>
    <w:p w14:paraId="28882E07" w14:textId="6DEE9ED3" w:rsidR="00535FD2"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проведение мониторинга потребностей семей в дополнительных услугах.</w:t>
      </w:r>
    </w:p>
    <w:p w14:paraId="0B5A80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Информирование родителей (законных представителей)</w:t>
      </w:r>
    </w:p>
    <w:p w14:paraId="4158DE53"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рекламные буклеты;</w:t>
      </w:r>
    </w:p>
    <w:p w14:paraId="258E32AC"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журнал для родителей;</w:t>
      </w:r>
    </w:p>
    <w:p w14:paraId="3C667541"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визитная карточка учреждения;</w:t>
      </w:r>
    </w:p>
    <w:p w14:paraId="4A328C10"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информационные стенды;</w:t>
      </w:r>
    </w:p>
    <w:p w14:paraId="4DE9453F"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выставки детских работ;</w:t>
      </w:r>
    </w:p>
    <w:p w14:paraId="3B7D863D"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личные беседы;</w:t>
      </w:r>
    </w:p>
    <w:p w14:paraId="74186B5D" w14:textId="0A5A0127"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общение по телефону</w:t>
      </w:r>
      <w:r w:rsidRPr="00524846">
        <w:rPr>
          <w:rFonts w:ascii="Times New Roman" w:hAnsi="Times New Roman" w:cs="Times New Roman"/>
          <w:sz w:val="20"/>
          <w:szCs w:val="20"/>
          <w:lang w:eastAsia="ru-RU"/>
        </w:rPr>
        <w:t xml:space="preserve"> и т.д.</w:t>
      </w:r>
    </w:p>
    <w:p w14:paraId="514A31C2"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Консультирование родителей (законных представителей)</w:t>
      </w:r>
    </w:p>
    <w:p w14:paraId="7F91F9CF" w14:textId="242B7DB5"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w:t>
      </w:r>
      <w:r w:rsidR="00535FD2" w:rsidRPr="00524846">
        <w:rPr>
          <w:rFonts w:ascii="Times New Roman" w:hAnsi="Times New Roman" w:cs="Times New Roman"/>
          <w:sz w:val="20"/>
          <w:szCs w:val="20"/>
          <w:lang w:eastAsia="ru-RU"/>
        </w:rPr>
        <w:t>онсультации по различным вопросам (индивидуальное,</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семейное, очное, с применением дистанционных образовательных технологий)</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Просвещение и обучение родителей (законных представителей)</w:t>
      </w:r>
      <w:r w:rsidRPr="00524846">
        <w:rPr>
          <w:rFonts w:ascii="Times New Roman" w:hAnsi="Times New Roman" w:cs="Times New Roman"/>
          <w:sz w:val="20"/>
          <w:szCs w:val="20"/>
          <w:lang w:eastAsia="ru-RU"/>
        </w:rPr>
        <w:t>.</w:t>
      </w:r>
    </w:p>
    <w:p w14:paraId="1E297276" w14:textId="691537EF"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По запросу родителей</w:t>
      </w:r>
      <w:r w:rsidR="00714955" w:rsidRPr="00524846">
        <w:rPr>
          <w:rFonts w:ascii="Times New Roman" w:hAnsi="Times New Roman" w:cs="Times New Roman"/>
          <w:sz w:val="20"/>
          <w:szCs w:val="20"/>
          <w:u w:val="single"/>
          <w:lang w:eastAsia="ru-RU"/>
        </w:rPr>
        <w:t xml:space="preserve"> (законных представителей)</w:t>
      </w:r>
      <w:r w:rsidRPr="00524846">
        <w:rPr>
          <w:rFonts w:ascii="Times New Roman" w:hAnsi="Times New Roman" w:cs="Times New Roman"/>
          <w:sz w:val="20"/>
          <w:szCs w:val="20"/>
          <w:u w:val="single"/>
          <w:lang w:eastAsia="ru-RU"/>
        </w:rPr>
        <w:t xml:space="preserve"> или по выявленной проблеме:</w:t>
      </w:r>
    </w:p>
    <w:p w14:paraId="69A9479D"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педагогические гостиные;</w:t>
      </w:r>
    </w:p>
    <w:p w14:paraId="1298B274" w14:textId="77777777" w:rsidR="00926FA2" w:rsidRPr="00524846" w:rsidRDefault="00714955"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семинары-практикумы;</w:t>
      </w:r>
    </w:p>
    <w:p w14:paraId="1C2F4C03" w14:textId="0E337949" w:rsidR="00535FD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мастер-классы</w:t>
      </w:r>
      <w:r w:rsidRPr="00524846">
        <w:rPr>
          <w:rFonts w:ascii="Times New Roman" w:hAnsi="Times New Roman" w:cs="Times New Roman"/>
          <w:sz w:val="20"/>
          <w:szCs w:val="20"/>
          <w:lang w:eastAsia="ru-RU"/>
        </w:rPr>
        <w:t xml:space="preserve"> и т. д.</w:t>
      </w:r>
    </w:p>
    <w:p w14:paraId="30FBE69D"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Совместная деятельность ДОУ и семьи</w:t>
      </w:r>
    </w:p>
    <w:p w14:paraId="0C88D45B"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дни открытых дверей;</w:t>
      </w:r>
    </w:p>
    <w:p w14:paraId="606CD108"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дни семьи;</w:t>
      </w:r>
    </w:p>
    <w:p w14:paraId="4655F4A4"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организация совместных праздников</w:t>
      </w:r>
      <w:r w:rsidRPr="00524846">
        <w:rPr>
          <w:rFonts w:ascii="Times New Roman" w:hAnsi="Times New Roman" w:cs="Times New Roman"/>
          <w:sz w:val="20"/>
          <w:szCs w:val="20"/>
          <w:lang w:eastAsia="ru-RU"/>
        </w:rPr>
        <w:t xml:space="preserve"> и т. д.</w:t>
      </w:r>
    </w:p>
    <w:p w14:paraId="6A170D64" w14:textId="77777777" w:rsidR="00EB38E0" w:rsidRPr="00524846" w:rsidRDefault="00EB38E0" w:rsidP="00926FA2">
      <w:pPr>
        <w:pStyle w:val="a3"/>
        <w:ind w:firstLine="567"/>
        <w:jc w:val="both"/>
        <w:rPr>
          <w:rFonts w:ascii="Times New Roman" w:hAnsi="Times New Roman" w:cs="Times New Roman"/>
          <w:sz w:val="20"/>
          <w:szCs w:val="20"/>
          <w:lang w:eastAsia="ru-RU"/>
        </w:rPr>
      </w:pPr>
    </w:p>
    <w:p w14:paraId="72A4219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 ОРГАНИЗАЦИОННЫЙ РАЗДЕЛ</w:t>
      </w:r>
    </w:p>
    <w:p w14:paraId="15A83FF8"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3.1. Общие требования к условиям реализации Программы воспитания</w:t>
      </w:r>
    </w:p>
    <w:p w14:paraId="204C8059"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14:paraId="4B7B377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обеспечение воспитывающей личностно развивающей предметно- пространственной среды;</w:t>
      </w:r>
    </w:p>
    <w:p w14:paraId="592F5620"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оказание психолого-педагогической помощи, консультирование и поддержка родителей (законных представителей) по вопросам воспитания;</w:t>
      </w:r>
    </w:p>
    <w:p w14:paraId="4608C736"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уклада ДОУ,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Уклад ДОУ направлен на сохранение преемственности принципов воспитания с уровня ДО на уровень начального общего образования;</w:t>
      </w:r>
    </w:p>
    <w:p w14:paraId="31D0D324"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современный уровень материально-технического обеспечения Программы воспитания, обеспеченности методическими материалами и средствами обучения и воспитания;</w:t>
      </w:r>
    </w:p>
    <w:p w14:paraId="1B0EC94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наличие профессиональных кадров и готовность педагогического коллектива к достижению целевых ориентиров Программы воспитания;</w:t>
      </w:r>
    </w:p>
    <w:p w14:paraId="51F8D78E"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учет индивидуальных и групповых особенностей детей дошкольного возраста (возрастных, физических, психологических, национальных и пр.).</w:t>
      </w:r>
    </w:p>
    <w:p w14:paraId="3BA68491"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интересах которых реализуется Программа воспитания (возрастных, физических, психологических, национальных и пр.).</w:t>
      </w:r>
    </w:p>
    <w:p w14:paraId="2017B1C0"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Условия реализации Программы воспитания (кадровые, материально-технические, психолого-педагогические, нормативные, организационно-методические и др.) интегрированы с соответствующими пунктами организационного раздела основной образовательной программы дошкольного образования М</w:t>
      </w:r>
      <w:r w:rsidR="00926FA2" w:rsidRPr="00524846">
        <w:rPr>
          <w:rFonts w:ascii="Times New Roman" w:hAnsi="Times New Roman" w:cs="Times New Roman"/>
          <w:sz w:val="20"/>
          <w:szCs w:val="20"/>
          <w:lang w:eastAsia="ru-RU"/>
        </w:rPr>
        <w:t>БДОУ «Старошугуровский детский сад» МО «ЛМР» РТ.</w:t>
      </w:r>
    </w:p>
    <w:p w14:paraId="67DBE8D1"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Воспитательный процесс в ДОУ строится на следующих принципах:</w:t>
      </w:r>
    </w:p>
    <w:p w14:paraId="358A50D6"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неукоснительное соблюдение законности и прав семьи ребенка, соблюдения конфиденциальности информации о ребенке и его семье, приоритета безопасности ребенка;</w:t>
      </w:r>
    </w:p>
    <w:p w14:paraId="2F8CEF8D"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w:t>
      </w:r>
    </w:p>
    <w:p w14:paraId="56473EB0"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системность и целенаправленность воспитания как условия его эффективности.</w:t>
      </w:r>
    </w:p>
    <w:p w14:paraId="16F96256" w14:textId="05640E92"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задает и удерживает ценности воспитания – как инвариантные, так и </w:t>
      </w:r>
      <w:r w:rsidRPr="00524846">
        <w:rPr>
          <w:rFonts w:ascii="Times New Roman" w:hAnsi="Times New Roman" w:cs="Times New Roman"/>
          <w:i/>
          <w:iCs/>
          <w:sz w:val="20"/>
          <w:szCs w:val="20"/>
          <w:lang w:eastAsia="ru-RU"/>
        </w:rPr>
        <w:t>свои собственные, </w:t>
      </w:r>
      <w:r w:rsidRPr="00524846">
        <w:rPr>
          <w:rFonts w:ascii="Times New Roman" w:hAnsi="Times New Roman" w:cs="Times New Roman"/>
          <w:sz w:val="20"/>
          <w:szCs w:val="20"/>
          <w:lang w:eastAsia="ru-RU"/>
        </w:rPr>
        <w:t>–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3226350C"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определяется общественным договором, устанавливает правила жизни и отношений в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нормы и традиции, психологический климат (атмосферу), безопасность, </w:t>
      </w:r>
    </w:p>
    <w:p w14:paraId="1EEBF2FF" w14:textId="77777777" w:rsidR="00926FA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14:paraId="53C1808F" w14:textId="136AC0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учитывает специфику и конкретные формы организации распорядка дневного, недельного, месячного, годового цикла жизни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416DDF2B" w14:textId="44DD8D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Для реализации Программы воспитания уклад должен целенаправленно проектироваться командой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и быть принят всеми участниками образовательных отношений.</w:t>
      </w:r>
    </w:p>
    <w:p w14:paraId="2F1739B5" w14:textId="228AA24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 проектирования уклада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включает следующие шаги</w:t>
      </w:r>
    </w:p>
    <w:tbl>
      <w:tblPr>
        <w:tblStyle w:val="a8"/>
        <w:tblW w:w="0" w:type="auto"/>
        <w:tblLook w:val="04A0" w:firstRow="1" w:lastRow="0" w:firstColumn="1" w:lastColumn="0" w:noHBand="0" w:noVBand="1"/>
      </w:tblPr>
      <w:tblGrid>
        <w:gridCol w:w="562"/>
        <w:gridCol w:w="5245"/>
        <w:gridCol w:w="3255"/>
      </w:tblGrid>
      <w:tr w:rsidR="00926FA2" w:rsidRPr="00524846" w14:paraId="31995D48" w14:textId="77777777" w:rsidTr="00926FA2">
        <w:tc>
          <w:tcPr>
            <w:tcW w:w="562" w:type="dxa"/>
          </w:tcPr>
          <w:p w14:paraId="232840F7" w14:textId="77777777"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494915BB" w14:textId="0E4D8FAE"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5245" w:type="dxa"/>
          </w:tcPr>
          <w:p w14:paraId="13D38C77" w14:textId="35B118A8"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Шаг</w:t>
            </w:r>
          </w:p>
        </w:tc>
        <w:tc>
          <w:tcPr>
            <w:tcW w:w="3255" w:type="dxa"/>
          </w:tcPr>
          <w:p w14:paraId="35C0696D" w14:textId="08720354"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Оформление </w:t>
            </w:r>
          </w:p>
        </w:tc>
      </w:tr>
      <w:tr w:rsidR="00926FA2" w:rsidRPr="00524846" w14:paraId="239E93D4" w14:textId="77777777" w:rsidTr="00926FA2">
        <w:tc>
          <w:tcPr>
            <w:tcW w:w="562" w:type="dxa"/>
          </w:tcPr>
          <w:p w14:paraId="639C4F19" w14:textId="18F66231"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5245" w:type="dxa"/>
          </w:tcPr>
          <w:p w14:paraId="7B4D25F7" w14:textId="47C979E0"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Определить ценностно- смысловое наполнение жизнедеятельности ДОУ.</w:t>
            </w:r>
          </w:p>
          <w:p w14:paraId="15CEE534" w14:textId="38921A7D"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Устав ДОУ, локальные акты, правила поведения для детей и взрослых, внутренняя</w:t>
            </w:r>
            <w:r w:rsidR="00390F0A"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символика.</w:t>
            </w:r>
          </w:p>
          <w:p w14:paraId="7E9357E8" w14:textId="4C1512C1" w:rsidR="00390F0A" w:rsidRPr="00524846" w:rsidRDefault="00390F0A" w:rsidP="00926FA2">
            <w:pPr>
              <w:pStyle w:val="a3"/>
              <w:rPr>
                <w:rFonts w:ascii="Times New Roman" w:hAnsi="Times New Roman" w:cs="Times New Roman"/>
                <w:sz w:val="20"/>
                <w:szCs w:val="20"/>
                <w:lang w:eastAsia="ru-RU"/>
              </w:rPr>
            </w:pPr>
          </w:p>
        </w:tc>
        <w:tc>
          <w:tcPr>
            <w:tcW w:w="3255" w:type="dxa"/>
          </w:tcPr>
          <w:p w14:paraId="75A059B6" w14:textId="77777777" w:rsidR="00926FA2" w:rsidRPr="00524846" w:rsidRDefault="00926FA2" w:rsidP="00535FD2">
            <w:pPr>
              <w:pStyle w:val="a3"/>
              <w:jc w:val="both"/>
              <w:rPr>
                <w:rFonts w:ascii="Times New Roman" w:hAnsi="Times New Roman" w:cs="Times New Roman"/>
                <w:sz w:val="20"/>
                <w:szCs w:val="20"/>
                <w:lang w:eastAsia="ru-RU"/>
              </w:rPr>
            </w:pPr>
          </w:p>
        </w:tc>
      </w:tr>
      <w:tr w:rsidR="00926FA2" w:rsidRPr="00524846" w14:paraId="350749F3" w14:textId="77777777" w:rsidTr="00926FA2">
        <w:tc>
          <w:tcPr>
            <w:tcW w:w="562" w:type="dxa"/>
          </w:tcPr>
          <w:p w14:paraId="1599F779" w14:textId="33AD626A"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5245" w:type="dxa"/>
          </w:tcPr>
          <w:p w14:paraId="1DA53DD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Отразить сформулированное ценностно-смысловое наполнение</w:t>
            </w:r>
          </w:p>
          <w:p w14:paraId="6742704B"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 всех форматах жизнедеятельности ДОУ:</w:t>
            </w:r>
          </w:p>
          <w:p w14:paraId="7ADACB81"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специфику организации видов деятельности;</w:t>
            </w:r>
          </w:p>
          <w:p w14:paraId="36BE010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обустройство развивающей предметно-пространственной среды;</w:t>
            </w:r>
          </w:p>
          <w:p w14:paraId="323A82C6" w14:textId="7B9B3E04"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организацию режима дня; разработку традиций и ритуалов ДОУ;</w:t>
            </w:r>
          </w:p>
          <w:p w14:paraId="09B7AADE"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праздники и мероприятия.</w:t>
            </w:r>
          </w:p>
          <w:p w14:paraId="19AD0F4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ООП ДО и Программа воспитания</w:t>
            </w:r>
          </w:p>
          <w:p w14:paraId="4EB78D0F" w14:textId="6622BE51" w:rsidR="00390F0A" w:rsidRPr="00524846" w:rsidRDefault="00390F0A" w:rsidP="00926FA2">
            <w:pPr>
              <w:pStyle w:val="a3"/>
              <w:rPr>
                <w:rFonts w:ascii="Times New Roman" w:hAnsi="Times New Roman" w:cs="Times New Roman"/>
                <w:sz w:val="20"/>
                <w:szCs w:val="20"/>
                <w:lang w:eastAsia="ru-RU"/>
              </w:rPr>
            </w:pPr>
          </w:p>
        </w:tc>
        <w:tc>
          <w:tcPr>
            <w:tcW w:w="3255" w:type="dxa"/>
          </w:tcPr>
          <w:p w14:paraId="72AB69D0" w14:textId="77777777" w:rsidR="00926FA2" w:rsidRPr="00524846" w:rsidRDefault="00926FA2" w:rsidP="00535FD2">
            <w:pPr>
              <w:pStyle w:val="a3"/>
              <w:jc w:val="both"/>
              <w:rPr>
                <w:rFonts w:ascii="Times New Roman" w:hAnsi="Times New Roman" w:cs="Times New Roman"/>
                <w:sz w:val="20"/>
                <w:szCs w:val="20"/>
                <w:lang w:eastAsia="ru-RU"/>
              </w:rPr>
            </w:pPr>
          </w:p>
        </w:tc>
      </w:tr>
      <w:tr w:rsidR="00926FA2" w:rsidRPr="00524846" w14:paraId="0EB66C2B" w14:textId="77777777" w:rsidTr="00926FA2">
        <w:tc>
          <w:tcPr>
            <w:tcW w:w="562" w:type="dxa"/>
          </w:tcPr>
          <w:p w14:paraId="2DC97A4F" w14:textId="076054F6"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5245" w:type="dxa"/>
          </w:tcPr>
          <w:p w14:paraId="46FC0E52" w14:textId="7E77E32E"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Обеспечить принятие всеми участниками образовательных отношений уклада ДОУ.</w:t>
            </w:r>
          </w:p>
          <w:p w14:paraId="4EBE3F03"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Требования к кадровому составу и профессиональной подготовке</w:t>
            </w:r>
          </w:p>
          <w:p w14:paraId="738441D5" w14:textId="0F9B58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сотрудников. Взаимодействие ДОУ с семьями воспитанников.</w:t>
            </w:r>
          </w:p>
          <w:p w14:paraId="33DE903A" w14:textId="158D9ADF"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партнерство ДОУ с социальным окружением.</w:t>
            </w:r>
          </w:p>
          <w:p w14:paraId="67F19FFA" w14:textId="77777777" w:rsidR="00390F0A"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Договоры и локальные нормативные акты</w:t>
            </w:r>
          </w:p>
          <w:p w14:paraId="2565E3BF" w14:textId="1B9CC300"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p>
        </w:tc>
        <w:tc>
          <w:tcPr>
            <w:tcW w:w="3255" w:type="dxa"/>
          </w:tcPr>
          <w:p w14:paraId="50DECEF5" w14:textId="77777777" w:rsidR="00926FA2" w:rsidRPr="00524846" w:rsidRDefault="00926FA2" w:rsidP="00535FD2">
            <w:pPr>
              <w:pStyle w:val="a3"/>
              <w:jc w:val="both"/>
              <w:rPr>
                <w:rFonts w:ascii="Times New Roman" w:hAnsi="Times New Roman" w:cs="Times New Roman"/>
                <w:sz w:val="20"/>
                <w:szCs w:val="20"/>
                <w:lang w:eastAsia="ru-RU"/>
              </w:rPr>
            </w:pPr>
          </w:p>
        </w:tc>
      </w:tr>
    </w:tbl>
    <w:p w14:paraId="789043CE"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3.2. Взаимодействие взрослого с детьми. События ДОУ</w:t>
      </w:r>
    </w:p>
    <w:p w14:paraId="7FBA64EB"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Цели и задачи воспитания реализуются в течение всего времени нахождения ребенка в детском саду, во всех видах деятельности дошкольника, обозначенных в Федеральном государственном образовательном стандарте дошкольного образования </w:t>
      </w:r>
      <w:r w:rsidRPr="00524846">
        <w:rPr>
          <w:rFonts w:ascii="Times New Roman" w:hAnsi="Times New Roman" w:cs="Times New Roman"/>
          <w:i/>
          <w:iCs/>
          <w:sz w:val="20"/>
          <w:szCs w:val="20"/>
          <w:lang w:eastAsia="ru-RU"/>
        </w:rPr>
        <w:t>(далее – ФГОС ДО).</w:t>
      </w:r>
      <w:r w:rsidRPr="00524846">
        <w:rPr>
          <w:rFonts w:ascii="Times New Roman" w:hAnsi="Times New Roman" w:cs="Times New Roman"/>
          <w:sz w:val="20"/>
          <w:szCs w:val="20"/>
          <w:lang w:eastAsia="ru-RU"/>
        </w:rPr>
        <w:t xml:space="preserve"> Все виды детской деятельности осуществляются: в разных формах совместной деятельности взрослых и детей, в которых взрослые открывают ребенку смысл и ценность человеческой деятельности, способы ее реализации совместно с родителями, воспитателями, сверстниками, реализуют культурные практики, в которых осуществляется самостоятельная апробация каждым ребенком инструментального и ценностного содержания; в свободной инициативной деятельности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19C5C5F6"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Событие – это форма совместной деятельности</w:t>
      </w:r>
      <w:r w:rsidRPr="00524846">
        <w:rPr>
          <w:rFonts w:ascii="Times New Roman" w:hAnsi="Times New Roman" w:cs="Times New Roman"/>
          <w:sz w:val="20"/>
          <w:szCs w:val="20"/>
          <w:lang w:eastAsia="ru-RU"/>
        </w:rPr>
        <w:t xml:space="preserve">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w:t>
      </w:r>
      <w:r w:rsidR="00390F0A"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людьми в значимой для него общности. Этот процесс происходит стихийно, но для того, чтобы вести воспитательную работу, он должен быть направлен взрослым.</w:t>
      </w:r>
    </w:p>
    <w:p w14:paraId="78D375B6"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Воспитательное событие – это спроектированная взрослым образовательная ситуация.</w:t>
      </w:r>
      <w:r w:rsidRPr="00524846">
        <w:rPr>
          <w:rFonts w:ascii="Times New Roman" w:hAnsi="Times New Roman" w:cs="Times New Roman"/>
          <w:sz w:val="20"/>
          <w:szCs w:val="20"/>
          <w:lang w:eastAsia="ru-RU"/>
        </w:rPr>
        <w:t xml:space="preserve"> В каждом воспитательном событии педагог продумывает смысл реальных и возможных действий детей и смысл своих действий в контексте задач воспитания.</w:t>
      </w:r>
      <w:r w:rsidR="00390F0A"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w:t>
      </w:r>
    </w:p>
    <w:p w14:paraId="52E5422B" w14:textId="38B3AD4E" w:rsidR="00535FD2"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Планируемые и подготовленны</w:t>
      </w:r>
      <w:r w:rsidR="00390F0A" w:rsidRPr="00524846">
        <w:rPr>
          <w:rFonts w:ascii="Times New Roman" w:hAnsi="Times New Roman" w:cs="Times New Roman"/>
          <w:sz w:val="20"/>
          <w:szCs w:val="20"/>
          <w:lang w:eastAsia="ru-RU"/>
        </w:rPr>
        <w:t>е воспитателем</w:t>
      </w:r>
      <w:r w:rsidRPr="00524846">
        <w:rPr>
          <w:rFonts w:ascii="Times New Roman" w:hAnsi="Times New Roman" w:cs="Times New Roman"/>
          <w:sz w:val="20"/>
          <w:szCs w:val="20"/>
          <w:lang w:eastAsia="ru-RU"/>
        </w:rPr>
        <w:t xml:space="preserve">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14:paraId="40285BCA" w14:textId="547F5B7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Проектирование событий в ДО</w:t>
      </w:r>
      <w:r w:rsidR="00390F0A"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возможно в следующих формах:</w:t>
      </w:r>
    </w:p>
    <w:p w14:paraId="0D0C48AA"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14:paraId="577E0BE9"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России;</w:t>
      </w:r>
    </w:p>
    <w:p w14:paraId="58B012CF"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14:paraId="3AC94E2E"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Предметно-пространственная среда </w:t>
      </w:r>
      <w:r w:rsidRPr="00524846">
        <w:rPr>
          <w:rFonts w:ascii="Times New Roman" w:hAnsi="Times New Roman" w:cs="Times New Roman"/>
          <w:i/>
          <w:iCs/>
          <w:sz w:val="20"/>
          <w:szCs w:val="20"/>
          <w:lang w:eastAsia="ru-RU"/>
        </w:rPr>
        <w:t>(далее - ППС)</w:t>
      </w:r>
      <w:r w:rsidRPr="00524846">
        <w:rPr>
          <w:rFonts w:ascii="Times New Roman" w:hAnsi="Times New Roman" w:cs="Times New Roman"/>
          <w:sz w:val="20"/>
          <w:szCs w:val="20"/>
          <w:lang w:eastAsia="ru-RU"/>
        </w:rPr>
        <w:t xml:space="preserve"> отражает федеральную и региональную специфику ДО</w:t>
      </w:r>
      <w:r w:rsidR="00390F0A"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и включает:</w:t>
      </w:r>
    </w:p>
    <w:p w14:paraId="3B996CB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оформление помещений;</w:t>
      </w:r>
    </w:p>
    <w:p w14:paraId="16E9D09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оборудование;</w:t>
      </w:r>
    </w:p>
    <w:p w14:paraId="2C534713"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игрушки.</w:t>
      </w:r>
    </w:p>
    <w:p w14:paraId="7F927BB4"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Предметно-пространственная среда ДОУ отражает ценности, на которых строится Программа воспитания, способствует их принятию и раскрытию ребенком.</w:t>
      </w:r>
    </w:p>
    <w:p w14:paraId="3619247E"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включает знаки и символы государства, региона, города и организации.</w:t>
      </w:r>
    </w:p>
    <w:p w14:paraId="65811B3A"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отражает региональные, этнографические и другие особенности социокультурных условий, в которых находится организация.</w:t>
      </w:r>
    </w:p>
    <w:p w14:paraId="5194F31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в ДОУ соответствует требованиям экологичности, природосообразности и безопасности.</w:t>
      </w:r>
    </w:p>
    <w:p w14:paraId="55678AB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14:paraId="5E798144"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14:paraId="7B5460AC"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14:paraId="002E6776"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возможности для укрепления здоровья, раскрывает смысл здорового образа жизни, физической культуры и спорта.</w:t>
      </w:r>
    </w:p>
    <w:p w14:paraId="31B96B96"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предоставляет ребенку возможность погружения в культуру России, знакомства с особенностями региональной культурной традиции.</w:t>
      </w:r>
    </w:p>
    <w:p w14:paraId="15B8AEF2" w14:textId="37577893"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Вся среда дошкольной организации должна быть гармоничной и эстетически привлекательной.</w:t>
      </w:r>
    </w:p>
    <w:p w14:paraId="691C2E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выборе материалов и игрушек для предметно-пространственной среды предпочтение отдаётся продукции отечественных производителей. Игрушки, материалы и оборудование соответствуют возрастным задачам воспитания детей дошкольного возраста.</w:t>
      </w:r>
    </w:p>
    <w:p w14:paraId="7831B0A2" w14:textId="77777777" w:rsidR="00390F0A"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Направление деятельности и развитие ребенка зависит от взрослых - от того, как устроена предметно-пространственная организация их жизни, из каких игрушек и дидактических пособий она состоит, каков их развивающий потенциал и даже от того, как они расположены. Все, что окружает ребенка, формирует его психику, является источником его знаний и социального опыта. Поэтому, именно взрослые, берут на себя ответственность за создание условий, которые способствуют полной ре</w:t>
      </w:r>
      <w:r w:rsidR="00390F0A" w:rsidRPr="00524846">
        <w:rPr>
          <w:rFonts w:ascii="Times New Roman" w:hAnsi="Times New Roman" w:cs="Times New Roman"/>
          <w:sz w:val="20"/>
          <w:szCs w:val="20"/>
          <w:lang w:eastAsia="ru-RU"/>
        </w:rPr>
        <w:t>о</w:t>
      </w:r>
      <w:r w:rsidRPr="00524846">
        <w:rPr>
          <w:rFonts w:ascii="Times New Roman" w:hAnsi="Times New Roman" w:cs="Times New Roman"/>
          <w:sz w:val="20"/>
          <w:szCs w:val="20"/>
          <w:lang w:eastAsia="ru-RU"/>
        </w:rPr>
        <w:t xml:space="preserve">рганизация предметно-пространственной среды выстроена с учетом требований ФГОС ДО по пяти образовательным областям ООП ДО, по </w:t>
      </w:r>
      <w:r w:rsidR="00390F0A" w:rsidRPr="00524846">
        <w:rPr>
          <w:rFonts w:ascii="Times New Roman" w:hAnsi="Times New Roman" w:cs="Times New Roman"/>
          <w:sz w:val="20"/>
          <w:szCs w:val="20"/>
          <w:lang w:eastAsia="ru-RU"/>
        </w:rPr>
        <w:t>в</w:t>
      </w:r>
      <w:r w:rsidRPr="00524846">
        <w:rPr>
          <w:rFonts w:ascii="Times New Roman" w:hAnsi="Times New Roman" w:cs="Times New Roman"/>
          <w:sz w:val="20"/>
          <w:szCs w:val="20"/>
          <w:lang w:eastAsia="ru-RU"/>
        </w:rPr>
        <w:t>оспитани</w:t>
      </w:r>
      <w:r w:rsidR="00390F0A" w:rsidRPr="00524846">
        <w:rPr>
          <w:rFonts w:ascii="Times New Roman" w:hAnsi="Times New Roman" w:cs="Times New Roman"/>
          <w:sz w:val="20"/>
          <w:szCs w:val="20"/>
          <w:lang w:eastAsia="ru-RU"/>
        </w:rPr>
        <w:t>ю</w:t>
      </w:r>
      <w:r w:rsidRPr="00524846">
        <w:rPr>
          <w:rFonts w:ascii="Times New Roman" w:hAnsi="Times New Roman" w:cs="Times New Roman"/>
          <w:sz w:val="20"/>
          <w:szCs w:val="20"/>
          <w:lang w:eastAsia="ru-RU"/>
        </w:rPr>
        <w:t>, предусмотренным настоящей Программой.</w:t>
      </w:r>
    </w:p>
    <w:p w14:paraId="5070D28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Для того, чтобы дети могли осознанно осуществлять свой выбор и планировать свою деятельность, в группах создаются центры активности, которые способствуют исследовательской и самостоятельной деятельности детей. Центры активности - игровые зоны, где материалы, оборудование и </w:t>
      </w:r>
      <w:r w:rsidR="00390F0A" w:rsidRPr="00524846">
        <w:rPr>
          <w:rFonts w:ascii="Times New Roman" w:hAnsi="Times New Roman" w:cs="Times New Roman"/>
          <w:sz w:val="20"/>
          <w:szCs w:val="20"/>
          <w:lang w:eastAsia="ru-RU"/>
        </w:rPr>
        <w:t>игрушки,</w:t>
      </w:r>
      <w:r w:rsidRPr="00524846">
        <w:rPr>
          <w:rFonts w:ascii="Times New Roman" w:hAnsi="Times New Roman" w:cs="Times New Roman"/>
          <w:sz w:val="20"/>
          <w:szCs w:val="20"/>
          <w:lang w:eastAsia="ru-RU"/>
        </w:rPr>
        <w:t xml:space="preserve"> подобранные таким образом, чтобы стимулировать разнообразные игры и виды деятельности, способствующие решению воспитательных задач. Центры активности в ДОУ пополняются материалами и атрибутами, изготовленными совместно с детьми и родителями.</w:t>
      </w:r>
    </w:p>
    <w:p w14:paraId="07C989AB"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3.4. Кадровое обеспечение воспитательного процесса</w:t>
      </w:r>
    </w:p>
    <w:p w14:paraId="257DA426" w14:textId="21EC7823"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Комплектование кадрами в ДОУ строится в соответствии со штатным расписанием. Дошкольное учреждение полностью укомплектовано педагогическими кадрами следующего уровня:</w:t>
      </w:r>
    </w:p>
    <w:p w14:paraId="0EAFA2C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Заведующий, </w:t>
      </w:r>
    </w:p>
    <w:p w14:paraId="600F196C" w14:textId="030350D5"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Педагогический состав – 1 человек, из них:</w:t>
      </w:r>
    </w:p>
    <w:p w14:paraId="4046B5E5" w14:textId="766BFF8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воспитатель,</w:t>
      </w:r>
      <w:r w:rsidR="00390F0A" w:rsidRPr="00524846">
        <w:rPr>
          <w:rFonts w:ascii="Times New Roman" w:hAnsi="Times New Roman" w:cs="Times New Roman"/>
          <w:sz w:val="20"/>
          <w:szCs w:val="20"/>
          <w:lang w:eastAsia="ru-RU"/>
        </w:rPr>
        <w:t xml:space="preserve"> о</w:t>
      </w:r>
      <w:r w:rsidRPr="00524846">
        <w:rPr>
          <w:rFonts w:ascii="Times New Roman" w:hAnsi="Times New Roman" w:cs="Times New Roman"/>
          <w:sz w:val="20"/>
          <w:szCs w:val="20"/>
          <w:lang w:eastAsia="ru-RU"/>
        </w:rPr>
        <w:t>бразование</w:t>
      </w:r>
      <w:r w:rsidR="00390F0A" w:rsidRPr="00524846">
        <w:rPr>
          <w:rFonts w:ascii="Times New Roman" w:hAnsi="Times New Roman" w:cs="Times New Roman"/>
          <w:sz w:val="20"/>
          <w:szCs w:val="20"/>
          <w:lang w:eastAsia="ru-RU"/>
        </w:rPr>
        <w:t xml:space="preserve"> в</w:t>
      </w:r>
      <w:r w:rsidRPr="00524846">
        <w:rPr>
          <w:rFonts w:ascii="Times New Roman" w:hAnsi="Times New Roman" w:cs="Times New Roman"/>
          <w:sz w:val="20"/>
          <w:szCs w:val="20"/>
          <w:lang w:eastAsia="ru-RU"/>
        </w:rPr>
        <w:t>ысшее</w:t>
      </w:r>
      <w:r w:rsidR="0014306E"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 xml:space="preserve">Возраст </w:t>
      </w:r>
      <w:r w:rsidR="00390F0A" w:rsidRPr="00524846">
        <w:rPr>
          <w:rFonts w:ascii="Times New Roman" w:hAnsi="Times New Roman" w:cs="Times New Roman"/>
          <w:sz w:val="20"/>
          <w:szCs w:val="20"/>
          <w:lang w:eastAsia="ru-RU"/>
        </w:rPr>
        <w:t>воспитателя 40-50 лет.</w:t>
      </w:r>
    </w:p>
    <w:p w14:paraId="0326DF31" w14:textId="77777777" w:rsidR="0014306E" w:rsidRPr="00524846" w:rsidRDefault="0014306E" w:rsidP="00535FD2">
      <w:pPr>
        <w:pStyle w:val="a3"/>
        <w:jc w:val="both"/>
        <w:rPr>
          <w:rFonts w:ascii="Times New Roman" w:hAnsi="Times New Roman" w:cs="Times New Roman"/>
          <w:sz w:val="20"/>
          <w:szCs w:val="20"/>
          <w:lang w:eastAsia="ru-RU"/>
        </w:rPr>
      </w:pPr>
    </w:p>
    <w:p w14:paraId="2FCC4228" w14:textId="5434A83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Педагогический стаж</w:t>
      </w:r>
      <w:r w:rsidR="00390F0A"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до </w:t>
      </w:r>
      <w:r w:rsidR="00390F0A" w:rsidRPr="00524846">
        <w:rPr>
          <w:rFonts w:ascii="Times New Roman" w:hAnsi="Times New Roman" w:cs="Times New Roman"/>
          <w:sz w:val="20"/>
          <w:szCs w:val="20"/>
          <w:lang w:eastAsia="ru-RU"/>
        </w:rPr>
        <w:t>3</w:t>
      </w:r>
      <w:r w:rsidRPr="00524846">
        <w:rPr>
          <w:rFonts w:ascii="Times New Roman" w:hAnsi="Times New Roman" w:cs="Times New Roman"/>
          <w:sz w:val="20"/>
          <w:szCs w:val="20"/>
          <w:lang w:eastAsia="ru-RU"/>
        </w:rPr>
        <w:t>0</w:t>
      </w:r>
      <w:r w:rsidR="00390F0A" w:rsidRPr="00524846">
        <w:rPr>
          <w:rFonts w:ascii="Times New Roman" w:hAnsi="Times New Roman" w:cs="Times New Roman"/>
          <w:sz w:val="20"/>
          <w:szCs w:val="20"/>
          <w:lang w:eastAsia="ru-RU"/>
        </w:rPr>
        <w:t>.</w:t>
      </w:r>
    </w:p>
    <w:p w14:paraId="78433B2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3.5. Нормативно-методическое обеспечение реализации Программы воспитания</w:t>
      </w:r>
    </w:p>
    <w:p w14:paraId="46419C0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Нормативное обеспечение реализации Программы воспитания</w:t>
      </w:r>
    </w:p>
    <w:p w14:paraId="53868EF8" w14:textId="439715A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Конституция РФ (ред. от 04.07.2020), ст.67, п.4</w:t>
      </w:r>
      <w:r w:rsidR="007954F6" w:rsidRPr="00524846">
        <w:rPr>
          <w:rFonts w:ascii="Times New Roman" w:hAnsi="Times New Roman" w:cs="Times New Roman"/>
          <w:sz w:val="20"/>
          <w:szCs w:val="20"/>
          <w:lang w:eastAsia="ru-RU"/>
        </w:rPr>
        <w:t>.</w:t>
      </w:r>
    </w:p>
    <w:p w14:paraId="6419088B" w14:textId="16268734"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Конвенция о правах ребёнка</w:t>
      </w:r>
      <w:r w:rsidR="007954F6" w:rsidRPr="00524846">
        <w:rPr>
          <w:rFonts w:ascii="Times New Roman" w:hAnsi="Times New Roman" w:cs="Times New Roman"/>
          <w:sz w:val="20"/>
          <w:szCs w:val="20"/>
          <w:lang w:eastAsia="ru-RU"/>
        </w:rPr>
        <w:t>.</w:t>
      </w:r>
    </w:p>
    <w:p w14:paraId="059B5F5D" w14:textId="5F1DA011"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Закон от 29.12.2012 №273-ФЗ «Об образовании в Российской Федерации»</w:t>
      </w:r>
      <w:r w:rsidR="007954F6" w:rsidRPr="00524846">
        <w:rPr>
          <w:rFonts w:ascii="Times New Roman" w:hAnsi="Times New Roman" w:cs="Times New Roman"/>
          <w:sz w:val="20"/>
          <w:szCs w:val="20"/>
          <w:lang w:eastAsia="ru-RU"/>
        </w:rPr>
        <w:t>.</w:t>
      </w:r>
    </w:p>
    <w:p w14:paraId="420EB441" w14:textId="0E92A5A3"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r w:rsidR="007954F6" w:rsidRPr="00524846">
        <w:rPr>
          <w:rFonts w:ascii="Times New Roman" w:hAnsi="Times New Roman" w:cs="Times New Roman"/>
          <w:sz w:val="20"/>
          <w:szCs w:val="20"/>
          <w:lang w:eastAsia="ru-RU"/>
        </w:rPr>
        <w:t>.</w:t>
      </w:r>
    </w:p>
    <w:p w14:paraId="330581F7" w14:textId="2AE9228D"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«Примерная программа воспитания» (одобрена решением Федерального учебно- методического объединения по общему образованию Министерства просвещения России (протокол от 2 июня 2020 года № 2/20)</w:t>
      </w:r>
      <w:r w:rsidR="007954F6" w:rsidRPr="00524846">
        <w:rPr>
          <w:rFonts w:ascii="Times New Roman" w:hAnsi="Times New Roman" w:cs="Times New Roman"/>
          <w:sz w:val="20"/>
          <w:szCs w:val="20"/>
          <w:lang w:eastAsia="ru-RU"/>
        </w:rPr>
        <w:t>.</w:t>
      </w:r>
    </w:p>
    <w:p w14:paraId="0D0CEAC4" w14:textId="4CDF47E0"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w:t>
      </w:r>
      <w:r w:rsidR="007954F6" w:rsidRPr="00524846">
        <w:rPr>
          <w:rFonts w:ascii="Times New Roman" w:hAnsi="Times New Roman" w:cs="Times New Roman"/>
          <w:sz w:val="20"/>
          <w:szCs w:val="20"/>
          <w:lang w:eastAsia="ru-RU"/>
        </w:rPr>
        <w:t>.</w:t>
      </w:r>
    </w:p>
    <w:p w14:paraId="594E1FD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Стратегия развития воспитания в Российской Федерации на период до 2025, утверждена распоряжением Правительства Российской Федерации от 29 мая 2015 г. № 996-р</w:t>
      </w:r>
      <w:r w:rsidR="007954F6" w:rsidRPr="00524846">
        <w:rPr>
          <w:rFonts w:ascii="Times New Roman" w:hAnsi="Times New Roman" w:cs="Times New Roman"/>
          <w:sz w:val="20"/>
          <w:szCs w:val="20"/>
          <w:lang w:eastAsia="ru-RU"/>
        </w:rPr>
        <w:t>.</w:t>
      </w:r>
    </w:p>
    <w:p w14:paraId="78F6C711" w14:textId="77777777" w:rsidR="007954F6"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lastRenderedPageBreak/>
        <w:t>Локальные акты</w:t>
      </w:r>
    </w:p>
    <w:p w14:paraId="1D9B8682" w14:textId="69EA51BE" w:rsidR="007954F6"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lang w:eastAsia="ru-RU"/>
        </w:rPr>
        <w:t xml:space="preserve"> Основная общеобразовательная программа </w:t>
      </w:r>
      <w:r w:rsidR="007954F6" w:rsidRPr="00524846">
        <w:rPr>
          <w:rFonts w:ascii="Times New Roman" w:hAnsi="Times New Roman" w:cs="Times New Roman"/>
          <w:sz w:val="20"/>
          <w:szCs w:val="20"/>
          <w:lang w:eastAsia="ru-RU"/>
        </w:rPr>
        <w:t>ДОУ.</w:t>
      </w:r>
    </w:p>
    <w:p w14:paraId="5BF5D1AF" w14:textId="36839B97" w:rsidR="007954F6" w:rsidRPr="00524846" w:rsidRDefault="008E4505"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val="tt-RU" w:eastAsia="ru-RU"/>
        </w:rPr>
        <w:t>Акты</w:t>
      </w:r>
      <w:r w:rsidR="00535FD2" w:rsidRPr="00524846">
        <w:rPr>
          <w:rFonts w:ascii="Times New Roman" w:hAnsi="Times New Roman" w:cs="Times New Roman"/>
          <w:sz w:val="20"/>
          <w:szCs w:val="20"/>
          <w:lang w:eastAsia="ru-RU"/>
        </w:rPr>
        <w:t xml:space="preserve"> о сотрудничестве с социальными партнерами</w:t>
      </w:r>
      <w:r w:rsidR="007954F6" w:rsidRPr="00524846">
        <w:rPr>
          <w:rFonts w:ascii="Times New Roman" w:hAnsi="Times New Roman" w:cs="Times New Roman"/>
          <w:sz w:val="20"/>
          <w:szCs w:val="20"/>
          <w:lang w:eastAsia="ru-RU"/>
        </w:rPr>
        <w:t>.</w:t>
      </w:r>
    </w:p>
    <w:p w14:paraId="0AA50D70" w14:textId="42589917" w:rsidR="00535FD2"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lang w:eastAsia="ru-RU"/>
        </w:rPr>
        <w:t>Обеспечение методическими материалами и средствами обучения для реализации Программы</w:t>
      </w:r>
    </w:p>
    <w:p w14:paraId="79013C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детей к истокам народной культуры». Князева О.А., Маханева Н.А. – СПБ.: Детство-Пресс, 2014.</w:t>
      </w:r>
    </w:p>
    <w:p w14:paraId="3F7271A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«Экологическое воспитание в детском саду. Программа и методические рекомендации» О.А. Соломенникова. – М.: Мозаика-Синтез, 2017.</w:t>
      </w:r>
    </w:p>
    <w:p w14:paraId="247E988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экологической культуры в дошкольном детстве» С. Н. Николаева. – М.: Мозаика-Синтез, 2014.</w:t>
      </w:r>
    </w:p>
    <w:p w14:paraId="27AEB88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«Методика экологического воспитания в детском саду» С. Н. Николаева. – М.: Мозаика-Синтез, 2011.</w:t>
      </w:r>
    </w:p>
    <w:p w14:paraId="74EAF1E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экспериментальной деятельности дошкольников» А. И. Иванова. – М: Сфера, 2020.</w:t>
      </w:r>
    </w:p>
    <w:p w14:paraId="745029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занятия с детьми 5-6 лет; 6-7 лет» Бондаренко Т.М. – Воронеж: Учитель, 2017г.</w:t>
      </w:r>
    </w:p>
    <w:p w14:paraId="42497F8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наблюдения и эксперименты в детском саду» А. И. Иванова. – М: Сфера, 2019.</w:t>
      </w:r>
    </w:p>
    <w:p w14:paraId="18AEAE4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праздники для детей» А.П. Молодова. – Москва, ЦГЛ, 2013г.</w:t>
      </w:r>
    </w:p>
    <w:p w14:paraId="00605E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«Юный эколог». Николаева С.Н. – М.: «Мозаика-Синтез», 2020.</w:t>
      </w:r>
    </w:p>
    <w:p w14:paraId="0C13D29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Игровая образовательная деятельность дошкольников. Деркунская В.А., Ошкина А.А. – М.: Центр педагогического образования, 2013.</w:t>
      </w:r>
    </w:p>
    <w:p w14:paraId="6F81E36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Интегрированный подход к изучению искусства в ДО У. Комарова Т.С., Штанько И.В. – М.: ТЦ «Сфера», 2017.</w:t>
      </w:r>
    </w:p>
    <w:p w14:paraId="64FD25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Нравственно-трудовое воспитание ребёнка-дошкольника. Пособие для педагогов. Куцакова Л.В.– М.: Гуманит. изд. центр ВЛАДОС, 2014.</w:t>
      </w:r>
    </w:p>
    <w:p w14:paraId="5E9824A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Программа развития речи детей дошкольников. О.С. Ушакова. – М.: ТЦ</w:t>
      </w:r>
    </w:p>
    <w:p w14:paraId="0DC27B0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«Сфера», 2009.</w:t>
      </w:r>
    </w:p>
    <w:p w14:paraId="78F7628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Программа художественного воспитания, обучения и развития детей 2-7 лет</w:t>
      </w:r>
    </w:p>
    <w:p w14:paraId="458C00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«Цветные ладошки». Лыкова И.А. – М: «Карапуз-дидактика», 2020.</w:t>
      </w:r>
    </w:p>
    <w:p w14:paraId="26EFB97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основ безопасности у дошкольников. Белая К.Ю. – М.: Мозаика-Синтез, 2020.</w:t>
      </w:r>
    </w:p>
    <w:p w14:paraId="2C83728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«Физкультурные праздники в детском саду» В.Н. Шебеко, Н.Н. Ермак. – М: Просвещение, 2011.</w:t>
      </w:r>
    </w:p>
    <w:p w14:paraId="49CCC0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Подвижные игры и игровые упражнения для детей 5-7 лет. Л.И. Пензулаева. – М: Владос, 2012 г.</w:t>
      </w:r>
    </w:p>
    <w:p w14:paraId="4F043E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3.6. Особые требования к условиям, обеспечивающим достижения планируемых личностных результатов в работе с особыми категориями детей</w:t>
      </w:r>
    </w:p>
    <w:p w14:paraId="3C9D0F74"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Инклюзия </w:t>
      </w:r>
      <w:r w:rsidRPr="00524846">
        <w:rPr>
          <w:rFonts w:ascii="Times New Roman" w:hAnsi="Times New Roman" w:cs="Times New Roman"/>
          <w:i/>
          <w:iCs/>
          <w:sz w:val="20"/>
          <w:szCs w:val="20"/>
          <w:lang w:eastAsia="ru-RU"/>
        </w:rPr>
        <w:t>(дословно – «включение»)</w:t>
      </w:r>
      <w:r w:rsidRPr="00524846">
        <w:rPr>
          <w:rFonts w:ascii="Times New Roman" w:hAnsi="Times New Roman" w:cs="Times New Roman"/>
          <w:sz w:val="20"/>
          <w:szCs w:val="20"/>
          <w:lang w:eastAsia="ru-RU"/>
        </w:rPr>
        <w:t xml:space="preserve">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14:paraId="1913EA1A"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Инклюзия является ценностной основой уклада ДОУ и основанием для проектирования воспитывающих сред, деятельностей и событий.</w:t>
      </w:r>
    </w:p>
    <w:p w14:paraId="08AAE659"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уклада ДОУ: </w:t>
      </w:r>
      <w:r w:rsidRPr="00524846">
        <w:rPr>
          <w:rFonts w:ascii="Times New Roman" w:hAnsi="Times New Roman" w:cs="Times New Roman"/>
          <w:sz w:val="20"/>
          <w:szCs w:val="20"/>
          <w:lang w:eastAsia="ru-RU"/>
        </w:rPr>
        <w:t>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ДОУ.</w:t>
      </w:r>
    </w:p>
    <w:p w14:paraId="117BD73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воспитывающих сред:</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РППС строится как максимально доступная для детей с ОВЗ; событийная воспитывающая среда 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23985B13"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общности:</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w:t>
      </w:r>
    </w:p>
    <w:p w14:paraId="235E04DA"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3E39346" w14:textId="77777777" w:rsidR="008E4505"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деятельностей:</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педагогическое проектирование совместной деятельности в разновозрастных группах, в малых группах детей, </w:t>
      </w:r>
    </w:p>
    <w:p w14:paraId="3AF0FFDD" w14:textId="5D4ED238"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14:paraId="4CF959A2"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событий:</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14:paraId="0FEAF800"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Основными условиями реализации</w:t>
      </w:r>
      <w:r w:rsidRPr="00524846">
        <w:rPr>
          <w:rFonts w:ascii="Times New Roman" w:hAnsi="Times New Roman" w:cs="Times New Roman"/>
          <w:sz w:val="20"/>
          <w:szCs w:val="20"/>
          <w:lang w:eastAsia="ru-RU"/>
        </w:rPr>
        <w:t xml:space="preserve"> Программы воспитания в ДОУ, реализующих инклюзивное образование, являются:</w:t>
      </w:r>
    </w:p>
    <w:p w14:paraId="53658366"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9DE1E74"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14:paraId="019B4EAD"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содействие и сотрудничество детей и взрослых, признание ребенка полноценным участником (субъектом) образовательных отношений;</w:t>
      </w:r>
    </w:p>
    <w:p w14:paraId="38D1592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формирование и поддержка инициативы детей в различных видах детской деятельности;</w:t>
      </w:r>
    </w:p>
    <w:p w14:paraId="43A7DD35"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 активное привлечение ближайшего социального окружения к воспитанию ребенка.</w:t>
      </w:r>
    </w:p>
    <w:p w14:paraId="3D25EDF6"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Задачами воспитания детей с ОВЗ</w:t>
      </w:r>
      <w:r w:rsidRPr="00524846">
        <w:rPr>
          <w:rFonts w:ascii="Times New Roman" w:hAnsi="Times New Roman" w:cs="Times New Roman"/>
          <w:sz w:val="20"/>
          <w:szCs w:val="20"/>
          <w:lang w:eastAsia="ru-RU"/>
        </w:rPr>
        <w:t xml:space="preserve"> в условиях </w:t>
      </w:r>
      <w:r w:rsidR="007954F6"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являются:</w:t>
      </w:r>
    </w:p>
    <w:p w14:paraId="18B3A2E3"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14:paraId="2FAB75C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формирование доброжелательного отношения к детям с ОВЗ и их семьям со стороны всех участников образовательных отношений;</w:t>
      </w:r>
    </w:p>
    <w:p w14:paraId="02DD98C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14:paraId="5FB9627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обеспечение эмоционально-положительного взаимодействия детей с окружающим и в целях их успешной адаптации и интеграции в общество;</w:t>
      </w:r>
    </w:p>
    <w:p w14:paraId="5A8E5CBC"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 расширение у детей с различными нарушениями развития знаний и представлений об окружающем мире;</w:t>
      </w:r>
    </w:p>
    <w:p w14:paraId="2DB712CF"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 взаимодействие с семьей для обеспечения полноценного развития детей с ОВЗ;</w:t>
      </w:r>
    </w:p>
    <w:p w14:paraId="6A48A1F0"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7) охрана и укрепление физического и психического здоровья детей, в том числе их эмоционального благополучия;</w:t>
      </w:r>
    </w:p>
    <w:p w14:paraId="1969FB7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21777ED"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3.7. Календарный план воспитательной работы</w:t>
      </w:r>
      <w:r w:rsidR="007954F6" w:rsidRPr="00524846">
        <w:rPr>
          <w:rFonts w:ascii="Times New Roman" w:hAnsi="Times New Roman" w:cs="Times New Roman"/>
          <w:b/>
          <w:bCs/>
          <w:sz w:val="20"/>
          <w:szCs w:val="20"/>
          <w:lang w:eastAsia="ru-RU"/>
        </w:rPr>
        <w:t>.</w:t>
      </w:r>
    </w:p>
    <w:p w14:paraId="34E522C7"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На основе рабочей программы воспитания ДОУ составляет примерный календарный план воспитательной й план воспитательной работы строится на основе базовых ценностей по следующим этапам:</w:t>
      </w:r>
    </w:p>
    <w:p w14:paraId="6B40B9DE"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погружение-знакомство, которое реализуется в различных формах (чтение, просмотр, экскурсии и пр.);</w:t>
      </w:r>
    </w:p>
    <w:p w14:paraId="3E237157"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разработка коллективного проекта, в рамках которого создаются творческие продукты;</w:t>
      </w:r>
    </w:p>
    <w:p w14:paraId="0676338C"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организация события, которое формирует ценности.</w:t>
      </w:r>
    </w:p>
    <w:p w14:paraId="457DB8E2" w14:textId="1032C32C" w:rsidR="00535FD2"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14:paraId="032AA0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14:paraId="156A84F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События, формы и методы работы по решению воспитательных задач могут быть интегративными.</w:t>
      </w:r>
    </w:p>
    <w:p w14:paraId="57DD24CB" w14:textId="77777777" w:rsidR="007954F6"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Каждый воспитатель разрабатывает конкретные формы реализации воспитательного цикла. В ходе разработки должны быть определены цель и алгоритм действия взрослых, а также задачи и виды деятельности детей в каждой из форм работы.</w:t>
      </w:r>
    </w:p>
    <w:p w14:paraId="304FDFCA" w14:textId="77777777" w:rsidR="00461420" w:rsidRPr="00524846" w:rsidRDefault="00535FD2" w:rsidP="00461420">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14:paraId="1F37F626" w14:textId="77777777" w:rsidR="00EB38E0" w:rsidRPr="00524846" w:rsidRDefault="00EB38E0" w:rsidP="00461420">
      <w:pPr>
        <w:pStyle w:val="a3"/>
        <w:ind w:firstLine="709"/>
        <w:jc w:val="both"/>
        <w:rPr>
          <w:rFonts w:ascii="Times New Roman" w:hAnsi="Times New Roman" w:cs="Times New Roman"/>
          <w:sz w:val="20"/>
          <w:szCs w:val="20"/>
          <w:lang w:eastAsia="ru-RU"/>
        </w:rPr>
      </w:pPr>
    </w:p>
    <w:p w14:paraId="420E6324" w14:textId="56811001" w:rsidR="00535FD2" w:rsidRPr="00524846" w:rsidRDefault="00535FD2" w:rsidP="00461420">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Календарный план воспитательной работы во второй младшей </w:t>
      </w:r>
      <w:r w:rsidR="00461420" w:rsidRPr="00524846">
        <w:rPr>
          <w:rFonts w:ascii="Times New Roman" w:hAnsi="Times New Roman" w:cs="Times New Roman"/>
          <w:b/>
          <w:bCs/>
          <w:sz w:val="20"/>
          <w:szCs w:val="20"/>
          <w:lang w:eastAsia="ru-RU"/>
        </w:rPr>
        <w:t>под</w:t>
      </w:r>
      <w:r w:rsidRPr="00524846">
        <w:rPr>
          <w:rFonts w:ascii="Times New Roman" w:hAnsi="Times New Roman" w:cs="Times New Roman"/>
          <w:b/>
          <w:bCs/>
          <w:sz w:val="20"/>
          <w:szCs w:val="20"/>
          <w:lang w:eastAsia="ru-RU"/>
        </w:rPr>
        <w:t>группе</w:t>
      </w:r>
      <w:r w:rsidR="00461420" w:rsidRPr="00524846">
        <w:rPr>
          <w:rFonts w:ascii="Times New Roman" w:hAnsi="Times New Roman" w:cs="Times New Roman"/>
          <w:b/>
          <w:bCs/>
          <w:sz w:val="20"/>
          <w:szCs w:val="20"/>
          <w:lang w:eastAsia="ru-RU"/>
        </w:rPr>
        <w:t>;</w:t>
      </w:r>
    </w:p>
    <w:tbl>
      <w:tblPr>
        <w:tblStyle w:val="a8"/>
        <w:tblW w:w="0" w:type="auto"/>
        <w:tblLook w:val="04A0" w:firstRow="1" w:lastRow="0" w:firstColumn="1" w:lastColumn="0" w:noHBand="0" w:noVBand="1"/>
      </w:tblPr>
      <w:tblGrid>
        <w:gridCol w:w="1475"/>
        <w:gridCol w:w="4716"/>
        <w:gridCol w:w="2876"/>
      </w:tblGrid>
      <w:tr w:rsidR="00461420" w:rsidRPr="00524846" w14:paraId="33611432" w14:textId="77777777" w:rsidTr="00F117CC">
        <w:tc>
          <w:tcPr>
            <w:tcW w:w="1470" w:type="dxa"/>
          </w:tcPr>
          <w:p w14:paraId="1A986A16" w14:textId="296C7EAE"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716" w:type="dxa"/>
          </w:tcPr>
          <w:p w14:paraId="642A8F1A" w14:textId="2B81D649"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Тема недели и содержание</w:t>
            </w:r>
          </w:p>
        </w:tc>
        <w:tc>
          <w:tcPr>
            <w:tcW w:w="2876" w:type="dxa"/>
          </w:tcPr>
          <w:p w14:paraId="4FC0D2BA" w14:textId="33AC2D98"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Примечание </w:t>
            </w:r>
          </w:p>
        </w:tc>
      </w:tr>
      <w:tr w:rsidR="00461420" w:rsidRPr="00524846" w14:paraId="6143C913" w14:textId="77777777" w:rsidTr="00F117CC">
        <w:tc>
          <w:tcPr>
            <w:tcW w:w="1470" w:type="dxa"/>
          </w:tcPr>
          <w:p w14:paraId="2E5087D9" w14:textId="3EFD88F4"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01.09</w:t>
            </w:r>
          </w:p>
        </w:tc>
        <w:tc>
          <w:tcPr>
            <w:tcW w:w="4716" w:type="dxa"/>
          </w:tcPr>
          <w:p w14:paraId="627866D2" w14:textId="0194B569"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 свиданья лето, здравствуй детский сад!» День знаний.</w:t>
            </w:r>
            <w:r w:rsidR="00EB38E0" w:rsidRPr="00524846">
              <w:rPr>
                <w:rFonts w:ascii="Times New Roman" w:hAnsi="Times New Roman" w:cs="Times New Roman"/>
                <w:sz w:val="20"/>
                <w:szCs w:val="20"/>
                <w:lang w:eastAsia="ru-RU"/>
              </w:rPr>
              <w:t xml:space="preserve"> Р</w:t>
            </w:r>
            <w:r w:rsidRPr="00524846">
              <w:rPr>
                <w:rFonts w:ascii="Times New Roman" w:hAnsi="Times New Roman" w:cs="Times New Roman"/>
                <w:sz w:val="20"/>
                <w:szCs w:val="20"/>
                <w:lang w:eastAsia="ru-RU"/>
              </w:rPr>
              <w:t>асширять представления об окружающем мире, знакомить с элементарными правилами поведения, этикой общения и приветствиями, воспитывать культуру поведения, развивать диалогическую речь.</w:t>
            </w:r>
          </w:p>
        </w:tc>
        <w:tc>
          <w:tcPr>
            <w:tcW w:w="2876" w:type="dxa"/>
          </w:tcPr>
          <w:p w14:paraId="400D8212"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50B89FAD" w14:textId="77777777" w:rsidTr="00F117CC">
        <w:tc>
          <w:tcPr>
            <w:tcW w:w="1470" w:type="dxa"/>
          </w:tcPr>
          <w:p w14:paraId="0085C442" w14:textId="780D2094"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05.09</w:t>
            </w:r>
          </w:p>
        </w:tc>
        <w:tc>
          <w:tcPr>
            <w:tcW w:w="4716" w:type="dxa"/>
          </w:tcPr>
          <w:p w14:paraId="4D4DE37D" w14:textId="38150646"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Это наш детский сад (экскурсии). Продолжать знакомство с детским садом, как ближайшим социальным окружением ребенка: профессии сотрудников детского сада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Формировать дружеские, доброжелательные отношения между детьми.</w:t>
            </w:r>
          </w:p>
          <w:p w14:paraId="26C6D01A" w14:textId="77777777" w:rsidR="00461420" w:rsidRPr="00524846" w:rsidRDefault="00461420" w:rsidP="00461420">
            <w:pPr>
              <w:pStyle w:val="a3"/>
              <w:rPr>
                <w:rFonts w:ascii="Times New Roman" w:hAnsi="Times New Roman" w:cs="Times New Roman"/>
                <w:sz w:val="20"/>
                <w:szCs w:val="20"/>
                <w:lang w:eastAsia="ru-RU"/>
              </w:rPr>
            </w:pPr>
          </w:p>
        </w:tc>
        <w:tc>
          <w:tcPr>
            <w:tcW w:w="2876" w:type="dxa"/>
          </w:tcPr>
          <w:p w14:paraId="342A2ACC"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2F239E59" w14:textId="77777777" w:rsidTr="00F117CC">
        <w:tc>
          <w:tcPr>
            <w:tcW w:w="1470" w:type="dxa"/>
          </w:tcPr>
          <w:p w14:paraId="55D27D96" w14:textId="58131F2D"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12.09</w:t>
            </w:r>
          </w:p>
        </w:tc>
        <w:tc>
          <w:tcPr>
            <w:tcW w:w="4716" w:type="dxa"/>
          </w:tcPr>
          <w:p w14:paraId="4F1E8D97" w14:textId="4522C6EA"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Игрушки. Продолжать знакомить детей с </w:t>
            </w:r>
            <w:r w:rsidRPr="00524846">
              <w:rPr>
                <w:rFonts w:ascii="Times New Roman" w:hAnsi="Times New Roman" w:cs="Times New Roman"/>
                <w:sz w:val="20"/>
                <w:szCs w:val="20"/>
                <w:lang w:eastAsia="ru-RU"/>
              </w:rPr>
              <w:lastRenderedPageBreak/>
              <w:t>игрушками в группе, их назначением, материалом, из которого они изготовлены. Познакомить с новыми функциями игрушек: можно украшать (елочные игрушки). Развивать умение определять цвет, форму, величину игрушек, их вес. Развивать интерес к окружающему миру. Воспитывать бережное отношение к игрушкам, желание содержать игровой уголок в детском саду и дома в порядке, приучать к аккуратности при обращении с игрушкой.</w:t>
            </w:r>
          </w:p>
          <w:p w14:paraId="0728BB76" w14:textId="4A403F56" w:rsidR="00461420" w:rsidRPr="00524846" w:rsidRDefault="00461420" w:rsidP="00461420">
            <w:pPr>
              <w:pStyle w:val="a3"/>
              <w:jc w:val="both"/>
              <w:rPr>
                <w:rFonts w:ascii="Times New Roman" w:hAnsi="Times New Roman" w:cs="Times New Roman"/>
                <w:sz w:val="20"/>
                <w:szCs w:val="20"/>
                <w:lang w:eastAsia="ru-RU"/>
              </w:rPr>
            </w:pPr>
          </w:p>
        </w:tc>
        <w:tc>
          <w:tcPr>
            <w:tcW w:w="2876" w:type="dxa"/>
          </w:tcPr>
          <w:p w14:paraId="40AC5AC9"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0CC4D1B0" w14:textId="77777777" w:rsidTr="00F117CC">
        <w:tc>
          <w:tcPr>
            <w:tcW w:w="1470" w:type="dxa"/>
          </w:tcPr>
          <w:p w14:paraId="047E8132" w14:textId="2D262979"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19.09</w:t>
            </w:r>
          </w:p>
        </w:tc>
        <w:tc>
          <w:tcPr>
            <w:tcW w:w="4716" w:type="dxa"/>
          </w:tcPr>
          <w:p w14:paraId="18D5E6D4"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Хлеб всему голова. Воспитывать любовь и бережное отношение к хлебу, уважение к людям, выращивающим хлеб. Активизировать и расширить словарный запас по темам: «Хлеб», «Хлебобулочные изделия», «Профессии»,</w:t>
            </w:r>
          </w:p>
          <w:p w14:paraId="042F0BDF" w14:textId="1B4F44FF"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«Времена года».</w:t>
            </w:r>
          </w:p>
        </w:tc>
        <w:tc>
          <w:tcPr>
            <w:tcW w:w="2876" w:type="dxa"/>
          </w:tcPr>
          <w:p w14:paraId="1BE7200A"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729C1E89" w14:textId="77777777" w:rsidTr="00F117CC">
        <w:tc>
          <w:tcPr>
            <w:tcW w:w="1470" w:type="dxa"/>
          </w:tcPr>
          <w:p w14:paraId="1592ABB7" w14:textId="54F6897A"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20.09</w:t>
            </w:r>
          </w:p>
        </w:tc>
        <w:tc>
          <w:tcPr>
            <w:tcW w:w="4716" w:type="dxa"/>
          </w:tcPr>
          <w:p w14:paraId="3736564D"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безопасности. Познакомить детей с безопасным поведением на дороге,</w:t>
            </w:r>
          </w:p>
          <w:p w14:paraId="36D246F9" w14:textId="33E70E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 в различных ситуациях.</w:t>
            </w:r>
          </w:p>
        </w:tc>
        <w:tc>
          <w:tcPr>
            <w:tcW w:w="2876" w:type="dxa"/>
          </w:tcPr>
          <w:p w14:paraId="3BF9A0D7"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08FAA4E2" w14:textId="77777777" w:rsidTr="00F117CC">
        <w:tc>
          <w:tcPr>
            <w:tcW w:w="1470" w:type="dxa"/>
          </w:tcPr>
          <w:p w14:paraId="488F36F5" w14:textId="49BD239D"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26.09</w:t>
            </w:r>
          </w:p>
        </w:tc>
        <w:tc>
          <w:tcPr>
            <w:tcW w:w="4716" w:type="dxa"/>
          </w:tcPr>
          <w:p w14:paraId="624786A6" w14:textId="06842212"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Овощи. Расширять представления детей о том, что осенью собирают урожай овощей и фруктов. Формировать умение по внешнему виду, вкусу, форме различать овощи (огурец, помидор, морковь) и фрукты (яблоко, груша, персик). Познакомить детей с тем, какую пользу организму дает употребление в пищу овощей и фруктов. Дать представления о ягодах (малина, смородина), грибах (ядовитые и съедобные). Познакомить с видами сельскохозяйственного труда:</w:t>
            </w:r>
          </w:p>
          <w:p w14:paraId="6D057C72"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уборка овощей – овощевод. Воспитывать бережное отношение к природе, уважение к труду взрослых.</w:t>
            </w:r>
          </w:p>
          <w:p w14:paraId="393C36C9" w14:textId="77777777" w:rsidR="00461420" w:rsidRPr="00524846" w:rsidRDefault="00461420" w:rsidP="00461420">
            <w:pPr>
              <w:pStyle w:val="a3"/>
              <w:jc w:val="both"/>
              <w:rPr>
                <w:rFonts w:ascii="Times New Roman" w:hAnsi="Times New Roman" w:cs="Times New Roman"/>
                <w:sz w:val="20"/>
                <w:szCs w:val="20"/>
                <w:lang w:eastAsia="ru-RU"/>
              </w:rPr>
            </w:pPr>
          </w:p>
        </w:tc>
        <w:tc>
          <w:tcPr>
            <w:tcW w:w="2876" w:type="dxa"/>
          </w:tcPr>
          <w:p w14:paraId="560E986E"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7FE158D6" w14:textId="77777777" w:rsidTr="00F117CC">
        <w:tc>
          <w:tcPr>
            <w:tcW w:w="1470" w:type="dxa"/>
          </w:tcPr>
          <w:p w14:paraId="7F4CFF11" w14:textId="20819723"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27.09</w:t>
            </w:r>
          </w:p>
        </w:tc>
        <w:tc>
          <w:tcPr>
            <w:tcW w:w="4716" w:type="dxa"/>
          </w:tcPr>
          <w:p w14:paraId="47E22CAE" w14:textId="038EBE51" w:rsidR="00461420"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педагога» (Тематическое занятие «День воспитателя»).</w:t>
            </w:r>
          </w:p>
        </w:tc>
        <w:tc>
          <w:tcPr>
            <w:tcW w:w="2876" w:type="dxa"/>
          </w:tcPr>
          <w:p w14:paraId="4AD8F2A4" w14:textId="77777777" w:rsidR="00461420" w:rsidRPr="00524846" w:rsidRDefault="00461420" w:rsidP="00461420">
            <w:pPr>
              <w:pStyle w:val="a3"/>
              <w:rPr>
                <w:rFonts w:ascii="Times New Roman" w:hAnsi="Times New Roman" w:cs="Times New Roman"/>
                <w:sz w:val="20"/>
                <w:szCs w:val="20"/>
                <w:lang w:eastAsia="ru-RU"/>
              </w:rPr>
            </w:pPr>
          </w:p>
        </w:tc>
      </w:tr>
      <w:tr w:rsidR="00F117CC" w:rsidRPr="00524846" w14:paraId="3E051D7E" w14:textId="77777777" w:rsidTr="00F117CC">
        <w:tc>
          <w:tcPr>
            <w:tcW w:w="1470" w:type="dxa"/>
          </w:tcPr>
          <w:p w14:paraId="5EFFECA5" w14:textId="48B7373D"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педагога» (Тематическое занятие «День воспитателя»).</w:t>
            </w:r>
          </w:p>
        </w:tc>
        <w:tc>
          <w:tcPr>
            <w:tcW w:w="4716" w:type="dxa"/>
          </w:tcPr>
          <w:p w14:paraId="4EEE3C54" w14:textId="388667FE"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Фрукты. Расширять представления детей о том, что осенью собирают урожай овощей и фруктов. Формировать умение по внешнему виду, вкусу, форме различать овощи (огурец, помидор, морковь) и фрукты (яблоко, груша, персик). Познакомить детей с тем, какую пользу организму дает употребление в пищу овощей и фруктов. Дать представления о ягодах (малина, смородина), грибах (ядовитые и съедобные). Познакомить с видами сельскохозяйственного труда: уборка овощей – овощевод. Воспитывать бережное отношение к природе, уважение к труду взрослых.</w:t>
            </w:r>
          </w:p>
          <w:p w14:paraId="1B2663F0" w14:textId="1CD5659B" w:rsidR="00F117CC" w:rsidRPr="00524846" w:rsidRDefault="00F117CC" w:rsidP="00461420">
            <w:pPr>
              <w:pStyle w:val="a3"/>
              <w:jc w:val="both"/>
              <w:rPr>
                <w:rFonts w:ascii="Times New Roman" w:hAnsi="Times New Roman" w:cs="Times New Roman"/>
                <w:sz w:val="20"/>
                <w:szCs w:val="20"/>
                <w:lang w:eastAsia="ru-RU"/>
              </w:rPr>
            </w:pPr>
          </w:p>
        </w:tc>
        <w:tc>
          <w:tcPr>
            <w:tcW w:w="2876" w:type="dxa"/>
          </w:tcPr>
          <w:p w14:paraId="2AD4BA8B"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1BD0B88" w14:textId="77777777" w:rsidTr="00F117CC">
        <w:tc>
          <w:tcPr>
            <w:tcW w:w="1470" w:type="dxa"/>
          </w:tcPr>
          <w:p w14:paraId="76F4DA7B" w14:textId="152FEB68"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10.10</w:t>
            </w:r>
          </w:p>
        </w:tc>
        <w:tc>
          <w:tcPr>
            <w:tcW w:w="4716" w:type="dxa"/>
          </w:tcPr>
          <w:p w14:paraId="2A6E9799" w14:textId="2EED9507"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Осень. Сезонные изменения. Формировать элементарные представления об осени (сезонные изменения в природе, одежде людей, на участке детского сада). Сезонные изменения: похолодало, на деревьях пожелтели и опадают листья, дети надевают куртки, ботинки и т.д.</w:t>
            </w:r>
          </w:p>
        </w:tc>
        <w:tc>
          <w:tcPr>
            <w:tcW w:w="2876" w:type="dxa"/>
          </w:tcPr>
          <w:p w14:paraId="6FBA863F"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77D4AACB" w14:textId="77777777" w:rsidTr="00F117CC">
        <w:tc>
          <w:tcPr>
            <w:tcW w:w="1470" w:type="dxa"/>
          </w:tcPr>
          <w:p w14:paraId="75AA2121" w14:textId="12099AD5"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17.10</w:t>
            </w:r>
          </w:p>
        </w:tc>
        <w:tc>
          <w:tcPr>
            <w:tcW w:w="4716" w:type="dxa"/>
          </w:tcPr>
          <w:p w14:paraId="6083C1CB"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Одежда. Формировать понятие обобщающего слова «одежда». Учить дифференцировать виды одежды по времени года, называть предметы одежды. Формировать умение классифицировать знакомые предметы (посуда</w:t>
            </w:r>
          </w:p>
          <w:p w14:paraId="39AE716C" w14:textId="24E89900"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одежда). Познакомить с материалом – ткань, ее свойствами, сравнить с глиной.</w:t>
            </w:r>
          </w:p>
          <w:p w14:paraId="1AC5D412" w14:textId="0A4260C2"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с профессией продавца. Расширять представление о труде взрослых.</w:t>
            </w:r>
          </w:p>
        </w:tc>
        <w:tc>
          <w:tcPr>
            <w:tcW w:w="2876" w:type="dxa"/>
          </w:tcPr>
          <w:p w14:paraId="32656B5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5E75C0AD" w14:textId="77777777" w:rsidTr="00F117CC">
        <w:tc>
          <w:tcPr>
            <w:tcW w:w="1470" w:type="dxa"/>
          </w:tcPr>
          <w:p w14:paraId="503B1FE5" w14:textId="684B53B6"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24.10</w:t>
            </w:r>
          </w:p>
        </w:tc>
        <w:tc>
          <w:tcPr>
            <w:tcW w:w="4716" w:type="dxa"/>
          </w:tcPr>
          <w:p w14:paraId="2071BBC6" w14:textId="77777777"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книги. Формировать положительное отношение к книгам, умение</w:t>
            </w:r>
          </w:p>
          <w:p w14:paraId="07437AB2" w14:textId="3C7C54D8"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 и аккуратно обращаться с ними.</w:t>
            </w:r>
          </w:p>
        </w:tc>
        <w:tc>
          <w:tcPr>
            <w:tcW w:w="2876" w:type="dxa"/>
          </w:tcPr>
          <w:p w14:paraId="42C6C4B9"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4BA06D2" w14:textId="77777777" w:rsidTr="00F117CC">
        <w:tc>
          <w:tcPr>
            <w:tcW w:w="1470" w:type="dxa"/>
          </w:tcPr>
          <w:p w14:paraId="5E39FE92" w14:textId="6AFFE0E6"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28.10</w:t>
            </w:r>
          </w:p>
        </w:tc>
        <w:tc>
          <w:tcPr>
            <w:tcW w:w="4716" w:type="dxa"/>
          </w:tcPr>
          <w:p w14:paraId="30B1EA8E"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Домашние птицы. Расширять знания о домашних птицах. Знакомить с</w:t>
            </w:r>
          </w:p>
          <w:p w14:paraId="71E81974" w14:textId="2F35A84D"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некоторыми особенностями поведения домашних птиц.</w:t>
            </w:r>
          </w:p>
        </w:tc>
        <w:tc>
          <w:tcPr>
            <w:tcW w:w="2876" w:type="dxa"/>
          </w:tcPr>
          <w:p w14:paraId="70255EF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7F0A1825" w14:textId="77777777" w:rsidTr="00F117CC">
        <w:tc>
          <w:tcPr>
            <w:tcW w:w="1470" w:type="dxa"/>
          </w:tcPr>
          <w:p w14:paraId="49AD1EEA" w14:textId="3739B97E"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30.09</w:t>
            </w:r>
          </w:p>
        </w:tc>
        <w:tc>
          <w:tcPr>
            <w:tcW w:w="4716" w:type="dxa"/>
          </w:tcPr>
          <w:p w14:paraId="1187DA84" w14:textId="0C6854AA"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пожилых людей: формировать положительное отношение к старшему поколению.</w:t>
            </w:r>
          </w:p>
        </w:tc>
        <w:tc>
          <w:tcPr>
            <w:tcW w:w="2876" w:type="dxa"/>
          </w:tcPr>
          <w:p w14:paraId="23D6B5D3"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01C2A588" w14:textId="77777777" w:rsidTr="00EB38E0">
        <w:tc>
          <w:tcPr>
            <w:tcW w:w="1470" w:type="dxa"/>
          </w:tcPr>
          <w:p w14:paraId="2509BEAA" w14:textId="5552A794"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03.11</w:t>
            </w:r>
          </w:p>
        </w:tc>
        <w:tc>
          <w:tcPr>
            <w:tcW w:w="4716" w:type="dxa"/>
          </w:tcPr>
          <w:p w14:paraId="09FDCB67"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Домашние животные и их детёныши. Расширять знания детей о домашних животных и птицах. Учить находить и различать характерные отличительные особенности животных и птиц.</w:t>
            </w:r>
          </w:p>
          <w:p w14:paraId="01E44A2A" w14:textId="4D7D010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умение узнавать и называть животных и их детенышей: корова с теленком, свинья с поросенком, коза с козленком, лошадь с жеребенком, знакомить с некоторыми особенностями жизненных проявлений и повадок: чем питаются, какие звуки издают. Формировать навык словообразования имен существительных, обозначающих детенышей животных. Дать элементарные сведения о пользе домашних животных для человека и заботе человека о них. Воспитывать любовь к домашним животным и желание проявлять о их заботу.</w:t>
            </w:r>
          </w:p>
        </w:tc>
        <w:tc>
          <w:tcPr>
            <w:tcW w:w="2876" w:type="dxa"/>
          </w:tcPr>
          <w:p w14:paraId="2DFDEEE5"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2F81F273" w14:textId="77777777" w:rsidTr="00F117CC">
        <w:tc>
          <w:tcPr>
            <w:tcW w:w="1470" w:type="dxa"/>
          </w:tcPr>
          <w:p w14:paraId="46A22ED0" w14:textId="1AA16639"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11.11</w:t>
            </w:r>
          </w:p>
        </w:tc>
        <w:tc>
          <w:tcPr>
            <w:tcW w:w="4716" w:type="dxa"/>
          </w:tcPr>
          <w:p w14:paraId="56EAB82E" w14:textId="0E396938"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Дикие животные и их детёныши. Знакомить с дикими животными: зайцем, лисой, медведем, белкой, ежом и их особенностями поведения осенью (как готовятся к зиме). Формировать умение узнавать, называть и различать особенности внешнего вида и образа жизни диких животных. Учить узнавать по внешнему виду лягушку, формировать знания о том, что она прыгает, квакает. Воспитывать любовь к животному миру.</w:t>
            </w:r>
          </w:p>
        </w:tc>
        <w:tc>
          <w:tcPr>
            <w:tcW w:w="2876" w:type="dxa"/>
          </w:tcPr>
          <w:p w14:paraId="05A895A8"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56FFE11" w14:textId="77777777" w:rsidTr="00F117CC">
        <w:tc>
          <w:tcPr>
            <w:tcW w:w="1470" w:type="dxa"/>
          </w:tcPr>
          <w:p w14:paraId="64F6C63D" w14:textId="76B6FA4F"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18.11</w:t>
            </w:r>
          </w:p>
        </w:tc>
        <w:tc>
          <w:tcPr>
            <w:tcW w:w="4716" w:type="dxa"/>
          </w:tcPr>
          <w:p w14:paraId="6A1FF8E2" w14:textId="5C75965C"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энергосбережения (Занятия по ОБЖ: «Береги свет», «В мире электроприборов», «Безопасность в нашем доме»). Дать детям элементарные знания об электричестве. Чем оно полезно и чем опасно.</w:t>
            </w:r>
          </w:p>
        </w:tc>
        <w:tc>
          <w:tcPr>
            <w:tcW w:w="2876" w:type="dxa"/>
          </w:tcPr>
          <w:p w14:paraId="679BF76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5E3DD9DD" w14:textId="77777777" w:rsidTr="00F117CC">
        <w:tc>
          <w:tcPr>
            <w:tcW w:w="1470" w:type="dxa"/>
          </w:tcPr>
          <w:p w14:paraId="5FB79227" w14:textId="6EEE364E"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25.11</w:t>
            </w:r>
          </w:p>
        </w:tc>
        <w:tc>
          <w:tcPr>
            <w:tcW w:w="4716" w:type="dxa"/>
          </w:tcPr>
          <w:p w14:paraId="206EDBEE" w14:textId="0FC9A194"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tc>
        <w:tc>
          <w:tcPr>
            <w:tcW w:w="2876" w:type="dxa"/>
          </w:tcPr>
          <w:p w14:paraId="57F7F34E"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3F691298" w14:textId="77777777" w:rsidTr="00F117CC">
        <w:tc>
          <w:tcPr>
            <w:tcW w:w="1470" w:type="dxa"/>
          </w:tcPr>
          <w:p w14:paraId="6B681BC4" w14:textId="46EBCF9B"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01.12</w:t>
            </w:r>
          </w:p>
        </w:tc>
        <w:tc>
          <w:tcPr>
            <w:tcW w:w="4716" w:type="dxa"/>
          </w:tcPr>
          <w:p w14:paraId="13FE1036" w14:textId="477E5C80"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Волшебница вода. Расширять представления детей о зиме. Формировать представление о безопасном поведении зимой. Формировать исследовательский и познавательный интерес через экспериментирование с водой и льдом, дать представление о свойствах воды, снега. Воспитывать бережное отношение к природе, умение замечать красоту зимней природы.</w:t>
            </w:r>
          </w:p>
        </w:tc>
        <w:tc>
          <w:tcPr>
            <w:tcW w:w="2876" w:type="dxa"/>
          </w:tcPr>
          <w:p w14:paraId="14C0B193" w14:textId="77777777" w:rsidR="00F117CC" w:rsidRPr="00524846" w:rsidRDefault="00F117CC" w:rsidP="00461420">
            <w:pPr>
              <w:pStyle w:val="a3"/>
              <w:rPr>
                <w:rFonts w:ascii="Times New Roman" w:hAnsi="Times New Roman" w:cs="Times New Roman"/>
                <w:sz w:val="20"/>
                <w:szCs w:val="20"/>
                <w:lang w:eastAsia="ru-RU"/>
              </w:rPr>
            </w:pPr>
          </w:p>
        </w:tc>
      </w:tr>
      <w:tr w:rsidR="00B969DB" w:rsidRPr="00524846" w14:paraId="5713D4B1" w14:textId="77777777" w:rsidTr="00F117CC">
        <w:tc>
          <w:tcPr>
            <w:tcW w:w="1470" w:type="dxa"/>
          </w:tcPr>
          <w:p w14:paraId="6976EDDB" w14:textId="1C160BF8"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08.12</w:t>
            </w:r>
          </w:p>
        </w:tc>
        <w:tc>
          <w:tcPr>
            <w:tcW w:w="4716" w:type="dxa"/>
          </w:tcPr>
          <w:p w14:paraId="128FDEA0" w14:textId="78F95092"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Зимующие птицы. Формировать представления о зимующих птицах, о необходимости им помогать. Знакомить с некоторыми особенностями поведения птиц. Учить наблюдать за птицами, прилетающими на участок (ворона, голубь, синица, воробей).</w:t>
            </w:r>
          </w:p>
        </w:tc>
        <w:tc>
          <w:tcPr>
            <w:tcW w:w="2876" w:type="dxa"/>
          </w:tcPr>
          <w:p w14:paraId="345C6177"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2562E9E6" w14:textId="77777777" w:rsidTr="00F117CC">
        <w:tc>
          <w:tcPr>
            <w:tcW w:w="1470" w:type="dxa"/>
          </w:tcPr>
          <w:p w14:paraId="6CE18438" w14:textId="21E122C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15.12</w:t>
            </w:r>
          </w:p>
        </w:tc>
        <w:tc>
          <w:tcPr>
            <w:tcW w:w="4716" w:type="dxa"/>
          </w:tcPr>
          <w:p w14:paraId="229A54E0" w14:textId="774CCFF0"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 (сезонные изменения). Формировать элементарные представления о зиме (сезонные изменения в природе, одежде людей, на участке детского сада.) Формировать исследовательские и познавательные навыки экспериментирования с водой, льдом, снегом.</w:t>
            </w:r>
          </w:p>
        </w:tc>
        <w:tc>
          <w:tcPr>
            <w:tcW w:w="2876" w:type="dxa"/>
          </w:tcPr>
          <w:p w14:paraId="15B6EB05"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FCD8637" w14:textId="77777777" w:rsidTr="00F117CC">
        <w:tc>
          <w:tcPr>
            <w:tcW w:w="1470" w:type="dxa"/>
          </w:tcPr>
          <w:p w14:paraId="798EB155" w14:textId="77409F51"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22.12</w:t>
            </w:r>
          </w:p>
        </w:tc>
        <w:tc>
          <w:tcPr>
            <w:tcW w:w="4716" w:type="dxa"/>
          </w:tcPr>
          <w:p w14:paraId="7235F420" w14:textId="5F65914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Зимние забавы. Расширять представления о зиме. Знакомить с зимними видами спорта. Формировать представления о безопасном поведении зимой</w:t>
            </w:r>
          </w:p>
        </w:tc>
        <w:tc>
          <w:tcPr>
            <w:tcW w:w="2876" w:type="dxa"/>
          </w:tcPr>
          <w:p w14:paraId="1AE35F58"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214C113" w14:textId="77777777" w:rsidTr="00F117CC">
        <w:tc>
          <w:tcPr>
            <w:tcW w:w="1470" w:type="dxa"/>
          </w:tcPr>
          <w:p w14:paraId="5ACD93A5" w14:textId="1D61DE59"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28.12</w:t>
            </w:r>
          </w:p>
        </w:tc>
        <w:tc>
          <w:tcPr>
            <w:tcW w:w="4716" w:type="dxa"/>
          </w:tcPr>
          <w:p w14:paraId="1BA60FEA" w14:textId="3EAB4EC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Праздник Новый год. Знакомить детей с праздником Нового года (красиво украшена елка, Дед Мороз приносит подарки). Воспитывать желание принимать участие в новогодних мероприятиях. Создать атмосферу праздничного настроения у детей в группе.</w:t>
            </w:r>
          </w:p>
        </w:tc>
        <w:tc>
          <w:tcPr>
            <w:tcW w:w="2876" w:type="dxa"/>
          </w:tcPr>
          <w:p w14:paraId="4CBD37DC"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3F494AE0" w14:textId="77777777" w:rsidTr="00F117CC">
        <w:tc>
          <w:tcPr>
            <w:tcW w:w="1470" w:type="dxa"/>
          </w:tcPr>
          <w:p w14:paraId="792ECE9A" w14:textId="6415D2E2"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11.01</w:t>
            </w:r>
          </w:p>
        </w:tc>
        <w:tc>
          <w:tcPr>
            <w:tcW w:w="4716" w:type="dxa"/>
          </w:tcPr>
          <w:p w14:paraId="493F9161"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Транспорт.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w:t>
            </w:r>
          </w:p>
          <w:p w14:paraId="13B8EDF9" w14:textId="58AD330D"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проезжей частью дороги, тротуаром, сигналами светофора. Обучать элементарным правилам дорожного движения.</w:t>
            </w:r>
          </w:p>
        </w:tc>
        <w:tc>
          <w:tcPr>
            <w:tcW w:w="2876" w:type="dxa"/>
          </w:tcPr>
          <w:p w14:paraId="388E1F08"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48C49F3" w14:textId="77777777" w:rsidTr="00F117CC">
        <w:tc>
          <w:tcPr>
            <w:tcW w:w="1470" w:type="dxa"/>
          </w:tcPr>
          <w:p w14:paraId="7222456A" w14:textId="0F76015C"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17.01</w:t>
            </w:r>
          </w:p>
        </w:tc>
        <w:tc>
          <w:tcPr>
            <w:tcW w:w="4716" w:type="dxa"/>
          </w:tcPr>
          <w:p w14:paraId="0B0E753A"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«Осторожно, дорога!». Дать представление об улице и доме. Знакомить детей с видами транспорта, с правилами поведения на улице, с элементарными правилами дорожного движения. Познакомить с профессией шофера, водителя автобуса, полицейский. Знакомить с проезжей частью дороги, тротуаром.</w:t>
            </w:r>
          </w:p>
          <w:p w14:paraId="44B3DA75"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Объяснить значение зеленого, желтого и красного сигналов светофора. Пополнять словарь: улица, дорога, пешеход, сигнал автомобиля, сигнал</w:t>
            </w:r>
          </w:p>
          <w:p w14:paraId="27CDDFA2" w14:textId="42D090AC"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светофора, пешеходный переход, легковой автомобиль, грузовой автомобиль, автобус.</w:t>
            </w:r>
          </w:p>
        </w:tc>
        <w:tc>
          <w:tcPr>
            <w:tcW w:w="2876" w:type="dxa"/>
          </w:tcPr>
          <w:p w14:paraId="20090187"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297C2C5" w14:textId="77777777" w:rsidTr="00F117CC">
        <w:tc>
          <w:tcPr>
            <w:tcW w:w="1470" w:type="dxa"/>
          </w:tcPr>
          <w:p w14:paraId="62CCCC44" w14:textId="35A31C0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24.01</w:t>
            </w:r>
          </w:p>
        </w:tc>
        <w:tc>
          <w:tcPr>
            <w:tcW w:w="4716" w:type="dxa"/>
          </w:tcPr>
          <w:p w14:paraId="02C0E05A"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Опасности вокруг нас. Познакомить детей с правилами безопасного</w:t>
            </w:r>
          </w:p>
          <w:p w14:paraId="65C52EEF" w14:textId="0824870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на улице, дома, в магазине, общественном транспорте.</w:t>
            </w:r>
          </w:p>
        </w:tc>
        <w:tc>
          <w:tcPr>
            <w:tcW w:w="2876" w:type="dxa"/>
          </w:tcPr>
          <w:p w14:paraId="58A665AF"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7302D676" w14:textId="77777777" w:rsidTr="00F117CC">
        <w:tc>
          <w:tcPr>
            <w:tcW w:w="1470" w:type="dxa"/>
          </w:tcPr>
          <w:p w14:paraId="0BA035AD" w14:textId="54FA097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31.01</w:t>
            </w:r>
          </w:p>
        </w:tc>
        <w:tc>
          <w:tcPr>
            <w:tcW w:w="4716" w:type="dxa"/>
          </w:tcPr>
          <w:p w14:paraId="441BFD73"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Мебель, свойство материалов. Закреплять название, свойства и качества основных предметов мебели (стол, стул, кровать, шкаф, диван).</w:t>
            </w:r>
          </w:p>
          <w:p w14:paraId="00D70BCF"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w:t>
            </w:r>
          </w:p>
          <w:p w14:paraId="1C37E526" w14:textId="16E7E9B0"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умение группировать и исключать предметы из группы по одному признаку.</w:t>
            </w:r>
          </w:p>
        </w:tc>
        <w:tc>
          <w:tcPr>
            <w:tcW w:w="2876" w:type="dxa"/>
          </w:tcPr>
          <w:p w14:paraId="275E983B"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41FE8615" w14:textId="77777777" w:rsidTr="00F117CC">
        <w:tc>
          <w:tcPr>
            <w:tcW w:w="1470" w:type="dxa"/>
          </w:tcPr>
          <w:p w14:paraId="20647FAD" w14:textId="720D6C49"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02.02</w:t>
            </w:r>
          </w:p>
        </w:tc>
        <w:tc>
          <w:tcPr>
            <w:tcW w:w="4716" w:type="dxa"/>
          </w:tcPr>
          <w:p w14:paraId="37FD3DF5"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Обувь и головные уборы, свойства материалов. Совершенствовать представления детей об обуви, головных уборах. Познакомить с обобщающим понятием обувь, головные уборы. Дать представления о свойствах материалов</w:t>
            </w:r>
          </w:p>
          <w:p w14:paraId="4A82D7DA" w14:textId="464FA66F"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(прочности, мягкости)</w:t>
            </w:r>
          </w:p>
        </w:tc>
        <w:tc>
          <w:tcPr>
            <w:tcW w:w="2876" w:type="dxa"/>
          </w:tcPr>
          <w:p w14:paraId="189FB564"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3303499" w14:textId="77777777" w:rsidTr="00F117CC">
        <w:tc>
          <w:tcPr>
            <w:tcW w:w="1470" w:type="dxa"/>
          </w:tcPr>
          <w:p w14:paraId="3DE8CC58" w14:textId="139EA6CD"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09.02</w:t>
            </w:r>
          </w:p>
        </w:tc>
        <w:tc>
          <w:tcPr>
            <w:tcW w:w="4716" w:type="dxa"/>
          </w:tcPr>
          <w:p w14:paraId="0B8F7A33"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Посуда. Свойства материалов. Познакомить детей с чайной, столовой, кухонной посудой и ее назначением.</w:t>
            </w:r>
          </w:p>
          <w:p w14:paraId="1A4F9DDE"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проводить элементарную классификацию предметов посуды по назначению, использованию, форме, величине, цвету. Воспитывать культуру поведения. Познакомить со свойствами материалов, из которых изготовлена посуда: глина – мягкая, высыхает – твердеет, становится хрупкой, может разбиться, поранить руку и т д. Приучать детей к безопасному поведению в быту, воспитывать аккуратность при обращении с</w:t>
            </w:r>
          </w:p>
          <w:p w14:paraId="26F432B3" w14:textId="6213C25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Предметами посуды.</w:t>
            </w:r>
          </w:p>
        </w:tc>
        <w:tc>
          <w:tcPr>
            <w:tcW w:w="2876" w:type="dxa"/>
          </w:tcPr>
          <w:p w14:paraId="0149B1A2"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25111B2" w14:textId="77777777" w:rsidTr="00F117CC">
        <w:tc>
          <w:tcPr>
            <w:tcW w:w="1470" w:type="dxa"/>
          </w:tcPr>
          <w:p w14:paraId="5320FFDB" w14:textId="4824D850"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16.02</w:t>
            </w:r>
          </w:p>
        </w:tc>
        <w:tc>
          <w:tcPr>
            <w:tcW w:w="4716" w:type="dxa"/>
          </w:tcPr>
          <w:p w14:paraId="55C02D25"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Предметы вокруг нас. «Знакомство с народной культурой и традициями».</w:t>
            </w:r>
          </w:p>
          <w:p w14:paraId="4890CA1E"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народной игрушке (дымковская, матрешка). Продолжать знакомить с материалами, из которых они изготовлены: глина</w:t>
            </w:r>
          </w:p>
          <w:p w14:paraId="75A6CD64"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–дерево, их свойства. Научить выделять признаки материалов. Знакомить с народными промыслами. Продолжать знакомить с устным народным</w:t>
            </w:r>
          </w:p>
          <w:p w14:paraId="34044C87" w14:textId="141AB31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творчеством. Использовать фольклор при организации всех видов детской деятельности.</w:t>
            </w:r>
          </w:p>
        </w:tc>
        <w:tc>
          <w:tcPr>
            <w:tcW w:w="2876" w:type="dxa"/>
          </w:tcPr>
          <w:p w14:paraId="23F893F6"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9049A08" w14:textId="77777777" w:rsidTr="00F117CC">
        <w:tc>
          <w:tcPr>
            <w:tcW w:w="1470" w:type="dxa"/>
          </w:tcPr>
          <w:p w14:paraId="51BFC4A6" w14:textId="626346AB"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22.02</w:t>
            </w:r>
          </w:p>
        </w:tc>
        <w:tc>
          <w:tcPr>
            <w:tcW w:w="4716" w:type="dxa"/>
          </w:tcPr>
          <w:p w14:paraId="725A9576"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защитника Отечества». Воспитывать патриотические чувства, любовь</w:t>
            </w:r>
          </w:p>
          <w:p w14:paraId="44E80093" w14:textId="56CADA3C"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Родине. Формировать первичные гендерные представления.</w:t>
            </w:r>
          </w:p>
        </w:tc>
        <w:tc>
          <w:tcPr>
            <w:tcW w:w="2876" w:type="dxa"/>
          </w:tcPr>
          <w:p w14:paraId="136AF34D" w14:textId="77777777" w:rsidR="00B969DB" w:rsidRPr="00524846" w:rsidRDefault="00B969DB" w:rsidP="00461420">
            <w:pPr>
              <w:pStyle w:val="a3"/>
              <w:rPr>
                <w:rFonts w:ascii="Times New Roman" w:hAnsi="Times New Roman" w:cs="Times New Roman"/>
                <w:sz w:val="20"/>
                <w:szCs w:val="20"/>
                <w:lang w:eastAsia="ru-RU"/>
              </w:rPr>
            </w:pPr>
          </w:p>
        </w:tc>
      </w:tr>
      <w:tr w:rsidR="00735E4A" w:rsidRPr="00524846" w14:paraId="4DF8AF1B" w14:textId="77777777" w:rsidTr="00F117CC">
        <w:tc>
          <w:tcPr>
            <w:tcW w:w="1470" w:type="dxa"/>
          </w:tcPr>
          <w:p w14:paraId="55B0079B" w14:textId="44F51458"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02.03</w:t>
            </w:r>
          </w:p>
        </w:tc>
        <w:tc>
          <w:tcPr>
            <w:tcW w:w="4716" w:type="dxa"/>
          </w:tcPr>
          <w:p w14:paraId="5D20A66A" w14:textId="71346F34"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«Мамин праздник». Расширять представления детей о сведениях, касающихся их, как индивидуальностей: ты мальчик, у тебя серые глаза, ты любишь играть…, ты похож на маму или папу. Закреплять знания детей о своей семье, ее членах, их именах и родственных взаимоотношениях. Воспитывать любовь и уважение к матери.</w:t>
            </w:r>
          </w:p>
        </w:tc>
        <w:tc>
          <w:tcPr>
            <w:tcW w:w="2876" w:type="dxa"/>
          </w:tcPr>
          <w:p w14:paraId="489D19EF"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5456A020" w14:textId="77777777" w:rsidTr="00F117CC">
        <w:tc>
          <w:tcPr>
            <w:tcW w:w="1470" w:type="dxa"/>
          </w:tcPr>
          <w:p w14:paraId="4F0977DD" w14:textId="4E5B9FCB"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10.03</w:t>
            </w:r>
          </w:p>
        </w:tc>
        <w:tc>
          <w:tcPr>
            <w:tcW w:w="4716" w:type="dxa"/>
          </w:tcPr>
          <w:p w14:paraId="394833B9" w14:textId="77FC2E4F"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«Здоровье надо беречь». Формировать положительное отношение к здоровому образу жизни. Способствовать формированию культурно- гигиенических навыков. Учить использованию нетрадиционных методов оздоровления (чесночные бусы, игры на дыхание»</w:t>
            </w:r>
          </w:p>
        </w:tc>
        <w:tc>
          <w:tcPr>
            <w:tcW w:w="2876" w:type="dxa"/>
          </w:tcPr>
          <w:p w14:paraId="21F52344"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3512EB25" w14:textId="77777777" w:rsidTr="00F117CC">
        <w:tc>
          <w:tcPr>
            <w:tcW w:w="1470" w:type="dxa"/>
          </w:tcPr>
          <w:p w14:paraId="5A2736E8" w14:textId="24E967A3"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17.03</w:t>
            </w:r>
          </w:p>
        </w:tc>
        <w:tc>
          <w:tcPr>
            <w:tcW w:w="4716" w:type="dxa"/>
          </w:tcPr>
          <w:p w14:paraId="5BD08F5B" w14:textId="77777777"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экологии (Занятия «Человек – часть природы», «Почему исчезают животные?», «Поможем природе», «Через добрые дела можно стать юным экологом»).</w:t>
            </w:r>
          </w:p>
          <w:p w14:paraId="2D724BEE" w14:textId="22E003DC"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элементарные экологические представления о растениях.</w:t>
            </w:r>
          </w:p>
        </w:tc>
        <w:tc>
          <w:tcPr>
            <w:tcW w:w="2876" w:type="dxa"/>
          </w:tcPr>
          <w:p w14:paraId="14D7C7A6"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13EC7F2" w14:textId="77777777" w:rsidTr="00F117CC">
        <w:tc>
          <w:tcPr>
            <w:tcW w:w="1470" w:type="dxa"/>
          </w:tcPr>
          <w:p w14:paraId="6AB4758B" w14:textId="0F7763F7"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24.03</w:t>
            </w:r>
          </w:p>
        </w:tc>
        <w:tc>
          <w:tcPr>
            <w:tcW w:w="4716" w:type="dxa"/>
          </w:tcPr>
          <w:p w14:paraId="65FAC47A"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Моя семья. Формировать начальные представления о здоровье и здоровом образе жизни.</w:t>
            </w:r>
          </w:p>
          <w:p w14:paraId="60506A3D"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образ Я. Формировать элементарные навыки ухода за своим лицом и телом. Развивать представление о своем внешнем облике. Развивать гендерные представления. Формировать умение называть свое имя, фамилию, имена членов своей семьи, говорить о себе в первом лице.</w:t>
            </w:r>
          </w:p>
          <w:p w14:paraId="280E4644" w14:textId="4BD252C3"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Развивать представление о своей семье.</w:t>
            </w:r>
          </w:p>
        </w:tc>
        <w:tc>
          <w:tcPr>
            <w:tcW w:w="2876" w:type="dxa"/>
          </w:tcPr>
          <w:p w14:paraId="46AA6057"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2331F40C" w14:textId="77777777" w:rsidTr="00F117CC">
        <w:tc>
          <w:tcPr>
            <w:tcW w:w="1470" w:type="dxa"/>
          </w:tcPr>
          <w:p w14:paraId="4ACEA3EF" w14:textId="4506ED29"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31.03</w:t>
            </w:r>
          </w:p>
        </w:tc>
        <w:tc>
          <w:tcPr>
            <w:tcW w:w="4716" w:type="dxa"/>
          </w:tcPr>
          <w:p w14:paraId="16D626BB"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Изучаем части тела (о здоровом образе жизни.) Научить детей различать и называть органы чувств: глаза, рот, нос, уши. Дать представление об их роли в организме и о том, как их беречь и ухаживать за ними. Продолжать знакомить</w:t>
            </w:r>
          </w:p>
          <w:p w14:paraId="7473F72A" w14:textId="3098A11D"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детей с ценностями здоровья и здорового образа жизни.</w:t>
            </w:r>
          </w:p>
        </w:tc>
        <w:tc>
          <w:tcPr>
            <w:tcW w:w="2876" w:type="dxa"/>
          </w:tcPr>
          <w:p w14:paraId="1FDE0351"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F055B56" w14:textId="77777777" w:rsidTr="00F117CC">
        <w:tc>
          <w:tcPr>
            <w:tcW w:w="1470" w:type="dxa"/>
          </w:tcPr>
          <w:p w14:paraId="362F0870" w14:textId="53B20051"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04.04</w:t>
            </w:r>
          </w:p>
        </w:tc>
        <w:tc>
          <w:tcPr>
            <w:tcW w:w="4716" w:type="dxa"/>
          </w:tcPr>
          <w:p w14:paraId="60298257" w14:textId="1C0A6221"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музыки и театра для детей (музыкальные мероприятия. Театрализованные представления). Дать детям первоначальные знания.</w:t>
            </w:r>
          </w:p>
          <w:p w14:paraId="45637D30" w14:textId="71607235"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театре, о людях, работающих в нем, о правилах поведения в театре.</w:t>
            </w:r>
          </w:p>
        </w:tc>
        <w:tc>
          <w:tcPr>
            <w:tcW w:w="2876" w:type="dxa"/>
          </w:tcPr>
          <w:p w14:paraId="14C685BD"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7EAD1F9A" w14:textId="77777777" w:rsidTr="00F117CC">
        <w:tc>
          <w:tcPr>
            <w:tcW w:w="1470" w:type="dxa"/>
          </w:tcPr>
          <w:p w14:paraId="062CCF7E" w14:textId="05B872A9"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07.04</w:t>
            </w:r>
          </w:p>
        </w:tc>
        <w:tc>
          <w:tcPr>
            <w:tcW w:w="4716" w:type="dxa"/>
          </w:tcPr>
          <w:p w14:paraId="0020BB97" w14:textId="75B6D983"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Комнатные растения. Уточнить представления детей о комнатных растениями: фикус, герань, бальзамин. Учить различать листья, стебли, цветы, понимать, что корень находится в земле. Дать представления о том, что растения живые, им для роста нужны хорошие условия, земля, вода, воздух, тепло. Развивать эстетическое восприятие: комнатные цветы – это красиво, на них приятно смотреть, ими можно любоваться. Воспитывать любовь к живой природе, желание участвовать в уходе за ними.</w:t>
            </w:r>
          </w:p>
        </w:tc>
        <w:tc>
          <w:tcPr>
            <w:tcW w:w="2876" w:type="dxa"/>
          </w:tcPr>
          <w:p w14:paraId="02C946C8"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396AB34" w14:textId="77777777" w:rsidTr="00F117CC">
        <w:tc>
          <w:tcPr>
            <w:tcW w:w="1470" w:type="dxa"/>
          </w:tcPr>
          <w:p w14:paraId="623797EF" w14:textId="7DC4E3C1"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10.04</w:t>
            </w:r>
          </w:p>
        </w:tc>
        <w:tc>
          <w:tcPr>
            <w:tcW w:w="4716" w:type="dxa"/>
          </w:tcPr>
          <w:p w14:paraId="09CC921B" w14:textId="7B8BB206"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Весна. Сезонные изменения. Расширять представление о весне, как о времени года. Воспитывать бережное отношение к природе, </w:t>
            </w:r>
            <w:r w:rsidRPr="00524846">
              <w:rPr>
                <w:rFonts w:ascii="Times New Roman" w:hAnsi="Times New Roman" w:cs="Times New Roman"/>
                <w:sz w:val="20"/>
                <w:szCs w:val="20"/>
                <w:lang w:eastAsia="ru-RU"/>
              </w:rPr>
              <w:lastRenderedPageBreak/>
              <w:t>умение замечать красоту весенней природы. Расширять представления о сезонных изменениях в погоде, природе: растения весной, поведение птиц. Расширять представления о простейших связях в природе (потеплело – появилась трава и т.д.).</w:t>
            </w:r>
          </w:p>
        </w:tc>
        <w:tc>
          <w:tcPr>
            <w:tcW w:w="2876" w:type="dxa"/>
          </w:tcPr>
          <w:p w14:paraId="080DC6F7"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31CBABB9" w14:textId="77777777" w:rsidTr="00F117CC">
        <w:tc>
          <w:tcPr>
            <w:tcW w:w="1470" w:type="dxa"/>
          </w:tcPr>
          <w:p w14:paraId="37AF9E3D" w14:textId="1BB96DA2" w:rsidR="00735E4A"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11.04</w:t>
            </w:r>
          </w:p>
        </w:tc>
        <w:tc>
          <w:tcPr>
            <w:tcW w:w="4716" w:type="dxa"/>
          </w:tcPr>
          <w:p w14:paraId="60678C6A"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 недели. «День космонавтики».</w:t>
            </w:r>
          </w:p>
          <w:p w14:paraId="67564ABF" w14:textId="60D6C18B" w:rsidR="00735E4A"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Познакомить с понятием космос. Рассказать о первом космонавте Ю.А. Гагарине.</w:t>
            </w:r>
          </w:p>
        </w:tc>
        <w:tc>
          <w:tcPr>
            <w:tcW w:w="2876" w:type="dxa"/>
          </w:tcPr>
          <w:p w14:paraId="747E7140"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68F5E74F" w14:textId="77777777" w:rsidTr="00F117CC">
        <w:tc>
          <w:tcPr>
            <w:tcW w:w="1470" w:type="dxa"/>
          </w:tcPr>
          <w:p w14:paraId="1E9FEC0F" w14:textId="33F2F75C" w:rsidR="00735E4A"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12.04</w:t>
            </w:r>
          </w:p>
        </w:tc>
        <w:tc>
          <w:tcPr>
            <w:tcW w:w="4716" w:type="dxa"/>
          </w:tcPr>
          <w:p w14:paraId="782FCEFE" w14:textId="3B0F39C7" w:rsidR="00735E4A"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космонавтики.</w:t>
            </w:r>
          </w:p>
        </w:tc>
        <w:tc>
          <w:tcPr>
            <w:tcW w:w="2876" w:type="dxa"/>
          </w:tcPr>
          <w:p w14:paraId="5D24D46B" w14:textId="77777777" w:rsidR="00735E4A" w:rsidRPr="00524846" w:rsidRDefault="00735E4A" w:rsidP="00461420">
            <w:pPr>
              <w:pStyle w:val="a3"/>
              <w:rPr>
                <w:rFonts w:ascii="Times New Roman" w:hAnsi="Times New Roman" w:cs="Times New Roman"/>
                <w:sz w:val="20"/>
                <w:szCs w:val="20"/>
                <w:lang w:eastAsia="ru-RU"/>
              </w:rPr>
            </w:pPr>
          </w:p>
        </w:tc>
      </w:tr>
      <w:tr w:rsidR="005A09B5" w:rsidRPr="00524846" w14:paraId="71AE836C" w14:textId="77777777" w:rsidTr="00F117CC">
        <w:tc>
          <w:tcPr>
            <w:tcW w:w="1470" w:type="dxa"/>
          </w:tcPr>
          <w:p w14:paraId="4C792879" w14:textId="006F9D75"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17.04</w:t>
            </w:r>
          </w:p>
        </w:tc>
        <w:tc>
          <w:tcPr>
            <w:tcW w:w="4716" w:type="dxa"/>
          </w:tcPr>
          <w:p w14:paraId="5F128F2F" w14:textId="13AD5381"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«Деревья, кусты, цветы». Познакомить детей с понятиями дерево, куст, цветок. Учить называть их части, различать сходства и различия</w:t>
            </w:r>
          </w:p>
        </w:tc>
        <w:tc>
          <w:tcPr>
            <w:tcW w:w="2876" w:type="dxa"/>
          </w:tcPr>
          <w:p w14:paraId="660BE71F"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447203D7" w14:textId="77777777" w:rsidTr="00F117CC">
        <w:tc>
          <w:tcPr>
            <w:tcW w:w="1470" w:type="dxa"/>
          </w:tcPr>
          <w:p w14:paraId="7A0FF176" w14:textId="0C941E9B"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21.04</w:t>
            </w:r>
          </w:p>
        </w:tc>
        <w:tc>
          <w:tcPr>
            <w:tcW w:w="4716" w:type="dxa"/>
          </w:tcPr>
          <w:p w14:paraId="50AF2C55" w14:textId="3778C9C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Земли»</w:t>
            </w:r>
          </w:p>
        </w:tc>
        <w:tc>
          <w:tcPr>
            <w:tcW w:w="2876" w:type="dxa"/>
          </w:tcPr>
          <w:p w14:paraId="6B44AB71"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06C5F498" w14:textId="77777777" w:rsidTr="00F117CC">
        <w:tc>
          <w:tcPr>
            <w:tcW w:w="1470" w:type="dxa"/>
          </w:tcPr>
          <w:p w14:paraId="21428219" w14:textId="5716FE46"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28.04</w:t>
            </w:r>
          </w:p>
        </w:tc>
        <w:tc>
          <w:tcPr>
            <w:tcW w:w="4716" w:type="dxa"/>
          </w:tcPr>
          <w:p w14:paraId="0F85AC43" w14:textId="7EEF9AC1"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Моя малая Родина. Знакомить с родным посёлком, с его названием, с достопримечательностями, с основными объектами инфраструктуры (дом, улица, магазин). Знакомить с домом, с предметами домашнего обихода.</w:t>
            </w:r>
          </w:p>
        </w:tc>
        <w:tc>
          <w:tcPr>
            <w:tcW w:w="2876" w:type="dxa"/>
          </w:tcPr>
          <w:p w14:paraId="162E3C24"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41E57789" w14:textId="77777777" w:rsidTr="00F117CC">
        <w:tc>
          <w:tcPr>
            <w:tcW w:w="1470" w:type="dxa"/>
          </w:tcPr>
          <w:p w14:paraId="04F06FC7" w14:textId="436B5559"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04.05</w:t>
            </w:r>
          </w:p>
        </w:tc>
        <w:tc>
          <w:tcPr>
            <w:tcW w:w="4716" w:type="dxa"/>
          </w:tcPr>
          <w:p w14:paraId="1D5F5952"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Цветущая поляна (первоцветы). Формировать представления о цветах -</w:t>
            </w:r>
          </w:p>
          <w:p w14:paraId="16FCD819" w14:textId="07A92595"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первоцветах. Воспитывать бережное отношение к природе, умение замечать красоту весенней природы.</w:t>
            </w:r>
          </w:p>
        </w:tc>
        <w:tc>
          <w:tcPr>
            <w:tcW w:w="2876" w:type="dxa"/>
          </w:tcPr>
          <w:p w14:paraId="7CFAF066"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26679E65" w14:textId="77777777" w:rsidTr="00F117CC">
        <w:tc>
          <w:tcPr>
            <w:tcW w:w="1470" w:type="dxa"/>
          </w:tcPr>
          <w:p w14:paraId="542E4816" w14:textId="5EC801BE"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11.05</w:t>
            </w:r>
          </w:p>
        </w:tc>
        <w:tc>
          <w:tcPr>
            <w:tcW w:w="4716" w:type="dxa"/>
          </w:tcPr>
          <w:p w14:paraId="4AB45E29"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«Насекомые». Знакомить с некоторыми особенностями поведения насекомых.</w:t>
            </w:r>
          </w:p>
          <w:p w14:paraId="0E9067AF" w14:textId="374280E6"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заботливое отношение о насекомых.</w:t>
            </w:r>
          </w:p>
        </w:tc>
        <w:tc>
          <w:tcPr>
            <w:tcW w:w="2876" w:type="dxa"/>
          </w:tcPr>
          <w:p w14:paraId="54E6696F"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57E85D1C" w14:textId="77777777" w:rsidTr="00F117CC">
        <w:tc>
          <w:tcPr>
            <w:tcW w:w="1470" w:type="dxa"/>
          </w:tcPr>
          <w:p w14:paraId="697AB4E3" w14:textId="7E5C4C2C"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18.05</w:t>
            </w:r>
          </w:p>
        </w:tc>
        <w:tc>
          <w:tcPr>
            <w:tcW w:w="4716" w:type="dxa"/>
          </w:tcPr>
          <w:p w14:paraId="237A54D0" w14:textId="1F5DE46E"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Рыбы. Формировать представления о рыбах.</w:t>
            </w:r>
          </w:p>
        </w:tc>
        <w:tc>
          <w:tcPr>
            <w:tcW w:w="2876" w:type="dxa"/>
          </w:tcPr>
          <w:p w14:paraId="27147C11"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2191F910" w14:textId="77777777" w:rsidTr="00F117CC">
        <w:tc>
          <w:tcPr>
            <w:tcW w:w="1470" w:type="dxa"/>
          </w:tcPr>
          <w:p w14:paraId="24605012" w14:textId="75B9D1A1"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23.05</w:t>
            </w:r>
          </w:p>
        </w:tc>
        <w:tc>
          <w:tcPr>
            <w:tcW w:w="4716" w:type="dxa"/>
          </w:tcPr>
          <w:p w14:paraId="2B7CA98E"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Земноводные. Формировать представления о земноводных.</w:t>
            </w:r>
          </w:p>
          <w:p w14:paraId="1DEC8F58" w14:textId="0F3D0547" w:rsidR="005A09B5" w:rsidRPr="00524846" w:rsidRDefault="005A09B5" w:rsidP="005A09B5">
            <w:pPr>
              <w:pStyle w:val="a3"/>
              <w:jc w:val="both"/>
              <w:rPr>
                <w:rFonts w:ascii="Times New Roman" w:hAnsi="Times New Roman" w:cs="Times New Roman"/>
                <w:sz w:val="20"/>
                <w:szCs w:val="20"/>
                <w:lang w:eastAsia="ru-RU"/>
              </w:rPr>
            </w:pPr>
          </w:p>
        </w:tc>
        <w:tc>
          <w:tcPr>
            <w:tcW w:w="2876" w:type="dxa"/>
          </w:tcPr>
          <w:p w14:paraId="1743DD6A"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540F4C8F" w14:textId="77777777" w:rsidTr="00F117CC">
        <w:tc>
          <w:tcPr>
            <w:tcW w:w="1470" w:type="dxa"/>
          </w:tcPr>
          <w:p w14:paraId="47031989" w14:textId="40A4F57D"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30.05</w:t>
            </w:r>
          </w:p>
        </w:tc>
        <w:tc>
          <w:tcPr>
            <w:tcW w:w="4716" w:type="dxa"/>
          </w:tcPr>
          <w:p w14:paraId="0FABA700"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Лето. Расширять представления детей о летних изменениях в природе: жарко, ярко солнце, цветут растения, люди купаются, летают бабочки, появляются птенцы в гнездах. Формировать элементарные представления о простейших связях в природе. Воспитывать любовь к природе</w:t>
            </w:r>
          </w:p>
          <w:p w14:paraId="5CF775C8" w14:textId="77777777" w:rsidR="005A09B5" w:rsidRPr="00524846" w:rsidRDefault="005A09B5" w:rsidP="005A09B5">
            <w:pPr>
              <w:pStyle w:val="a3"/>
              <w:jc w:val="both"/>
              <w:rPr>
                <w:rFonts w:ascii="Times New Roman" w:hAnsi="Times New Roman" w:cs="Times New Roman"/>
                <w:sz w:val="20"/>
                <w:szCs w:val="20"/>
                <w:lang w:eastAsia="ru-RU"/>
              </w:rPr>
            </w:pPr>
          </w:p>
        </w:tc>
        <w:tc>
          <w:tcPr>
            <w:tcW w:w="2876" w:type="dxa"/>
          </w:tcPr>
          <w:p w14:paraId="1C6E71C5" w14:textId="77777777" w:rsidR="005A09B5" w:rsidRPr="00524846" w:rsidRDefault="005A09B5" w:rsidP="00461420">
            <w:pPr>
              <w:pStyle w:val="a3"/>
              <w:rPr>
                <w:rFonts w:ascii="Times New Roman" w:hAnsi="Times New Roman" w:cs="Times New Roman"/>
                <w:sz w:val="20"/>
                <w:szCs w:val="20"/>
                <w:lang w:eastAsia="ru-RU"/>
              </w:rPr>
            </w:pPr>
          </w:p>
        </w:tc>
      </w:tr>
    </w:tbl>
    <w:p w14:paraId="7F6D3456" w14:textId="32AC4881" w:rsidR="00535FD2" w:rsidRPr="00524846" w:rsidRDefault="00535FD2" w:rsidP="00535FD2">
      <w:pPr>
        <w:pStyle w:val="a3"/>
        <w:jc w:val="both"/>
        <w:rPr>
          <w:rFonts w:ascii="Times New Roman" w:hAnsi="Times New Roman" w:cs="Times New Roman"/>
          <w:sz w:val="20"/>
          <w:szCs w:val="20"/>
          <w:lang w:eastAsia="ru-RU"/>
        </w:rPr>
      </w:pPr>
    </w:p>
    <w:p w14:paraId="0140BC31" w14:textId="77777777" w:rsidR="00535FD2" w:rsidRPr="00524846" w:rsidRDefault="00535FD2"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средней группе</w:t>
      </w:r>
    </w:p>
    <w:tbl>
      <w:tblPr>
        <w:tblStyle w:val="a8"/>
        <w:tblW w:w="0" w:type="auto"/>
        <w:tblLook w:val="04A0" w:firstRow="1" w:lastRow="0" w:firstColumn="1" w:lastColumn="0" w:noHBand="0" w:noVBand="1"/>
      </w:tblPr>
      <w:tblGrid>
        <w:gridCol w:w="1555"/>
        <w:gridCol w:w="4677"/>
        <w:gridCol w:w="2830"/>
      </w:tblGrid>
      <w:tr w:rsidR="00735E4A" w:rsidRPr="00524846" w14:paraId="3F7469D7" w14:textId="77777777" w:rsidTr="005A09B5">
        <w:tc>
          <w:tcPr>
            <w:tcW w:w="1555" w:type="dxa"/>
          </w:tcPr>
          <w:p w14:paraId="2EC642F8" w14:textId="79E8443D"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677" w:type="dxa"/>
          </w:tcPr>
          <w:p w14:paraId="0703FD0A" w14:textId="13E1C54F"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недели и содержание </w:t>
            </w:r>
          </w:p>
        </w:tc>
        <w:tc>
          <w:tcPr>
            <w:tcW w:w="2830" w:type="dxa"/>
          </w:tcPr>
          <w:p w14:paraId="3F0F0D0C" w14:textId="42934C95"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Цель </w:t>
            </w:r>
          </w:p>
        </w:tc>
      </w:tr>
    </w:tbl>
    <w:p w14:paraId="255123DA" w14:textId="77777777" w:rsidR="00735E4A" w:rsidRPr="00524846" w:rsidRDefault="00735E4A" w:rsidP="00735E4A">
      <w:pPr>
        <w:pStyle w:val="a3"/>
        <w:jc w:val="center"/>
        <w:rPr>
          <w:rFonts w:ascii="Times New Roman" w:hAnsi="Times New Roman" w:cs="Times New Roman"/>
          <w:b/>
          <w:bCs/>
          <w:sz w:val="20"/>
          <w:szCs w:val="20"/>
          <w:lang w:eastAsia="ru-RU"/>
        </w:rPr>
      </w:pPr>
    </w:p>
    <w:p w14:paraId="6604444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01.09</w:t>
      </w:r>
    </w:p>
    <w:p w14:paraId="4CBB4CC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знаний</w:t>
      </w:r>
      <w:r w:rsidRPr="00524846">
        <w:rPr>
          <w:rFonts w:ascii="Times New Roman" w:hAnsi="Times New Roman" w:cs="Times New Roman"/>
          <w:sz w:val="20"/>
          <w:szCs w:val="20"/>
          <w:lang w:eastAsia="ru-RU"/>
        </w:rPr>
        <w:t>.</w:t>
      </w:r>
    </w:p>
    <w:p w14:paraId="487E307C" w14:textId="00634D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762D62" w:rsidRPr="00524846">
        <w:rPr>
          <w:rFonts w:ascii="Times New Roman" w:hAnsi="Times New Roman" w:cs="Times New Roman"/>
          <w:sz w:val="20"/>
          <w:szCs w:val="20"/>
          <w:lang w:eastAsia="ru-RU"/>
        </w:rPr>
        <w:t xml:space="preserve">: </w:t>
      </w:r>
      <w:r w:rsidR="00762D62" w:rsidRPr="00524846">
        <w:rPr>
          <w:rFonts w:ascii="Times New Roman" w:hAnsi="Times New Roman" w:cs="Times New Roman"/>
          <w:sz w:val="20"/>
          <w:szCs w:val="20"/>
          <w:lang w:val="tt-RU" w:eastAsia="ru-RU"/>
        </w:rPr>
        <w:t>В</w:t>
      </w:r>
      <w:r w:rsidR="00762D62" w:rsidRPr="00524846">
        <w:rPr>
          <w:rFonts w:ascii="Times New Roman" w:hAnsi="Times New Roman" w:cs="Times New Roman"/>
          <w:sz w:val="20"/>
          <w:szCs w:val="20"/>
          <w:lang w:eastAsia="ru-RU"/>
        </w:rPr>
        <w:t>ызвать</w:t>
      </w:r>
      <w:r w:rsidRPr="00524846">
        <w:rPr>
          <w:rFonts w:ascii="Times New Roman" w:hAnsi="Times New Roman" w:cs="Times New Roman"/>
          <w:sz w:val="20"/>
          <w:szCs w:val="20"/>
          <w:lang w:eastAsia="ru-RU"/>
        </w:rPr>
        <w:t xml:space="preserve"> у детей радость от возвращения в сад. Продолжать знакомить с</w:t>
      </w:r>
    </w:p>
    <w:p w14:paraId="2C16E0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детским садом, как ближайшим социальным окружением ребенка (экскурсии</w:t>
      </w:r>
    </w:p>
    <w:p w14:paraId="04C1F885" w14:textId="2D97BD4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 территории дет</w:t>
      </w:r>
      <w:r w:rsidR="00735E4A" w:rsidRPr="00524846">
        <w:rPr>
          <w:rFonts w:ascii="Times New Roman" w:hAnsi="Times New Roman" w:cs="Times New Roman"/>
          <w:sz w:val="20"/>
          <w:szCs w:val="20"/>
          <w:lang w:eastAsia="ru-RU"/>
        </w:rPr>
        <w:t xml:space="preserve">ского </w:t>
      </w:r>
      <w:r w:rsidRPr="00524846">
        <w:rPr>
          <w:rFonts w:ascii="Times New Roman" w:hAnsi="Times New Roman" w:cs="Times New Roman"/>
          <w:sz w:val="20"/>
          <w:szCs w:val="20"/>
          <w:lang w:eastAsia="ru-RU"/>
        </w:rPr>
        <w:t>сада).</w:t>
      </w:r>
    </w:p>
    <w:p w14:paraId="2067B90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08.09</w:t>
      </w:r>
    </w:p>
    <w:p w14:paraId="4632B3B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«Наш любимый детский сад!»</w:t>
      </w:r>
    </w:p>
    <w:p w14:paraId="2225295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 Познакомить с основными помещениями детского сада и сотрудниками</w:t>
      </w:r>
    </w:p>
    <w:p w14:paraId="06B052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учреждения. Расширять представления об окружающем мире, знакомить с</w:t>
      </w:r>
    </w:p>
    <w:p w14:paraId="355B40B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элементарными правилами поведения, этикой общения и приветствиями,</w:t>
      </w:r>
    </w:p>
    <w:p w14:paraId="08CF6C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культуру поведения, развивать диалогическую речь.</w:t>
      </w:r>
    </w:p>
    <w:p w14:paraId="18909B8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15.09</w:t>
      </w:r>
    </w:p>
    <w:p w14:paraId="7EAB4E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Это наш детский сад (экскурсии).</w:t>
      </w:r>
      <w:r w:rsidRPr="00524846">
        <w:rPr>
          <w:rFonts w:ascii="Times New Roman" w:hAnsi="Times New Roman" w:cs="Times New Roman"/>
          <w:sz w:val="20"/>
          <w:szCs w:val="20"/>
          <w:lang w:eastAsia="ru-RU"/>
        </w:rPr>
        <w:t> Продолжать знакомство с детским садом,</w:t>
      </w:r>
    </w:p>
    <w:p w14:paraId="0CFBEB1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как ближайшим социальным окружением ребенка: профессии сотрудников</w:t>
      </w:r>
    </w:p>
    <w:p w14:paraId="3777981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детского сада (воспитатель, помощник воспитателя, музыкальный</w:t>
      </w:r>
    </w:p>
    <w:p w14:paraId="021395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руководитель, врач, дворник), предметное окружение, правила поведения в</w:t>
      </w:r>
    </w:p>
    <w:p w14:paraId="446ACB6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детском саду, взаимоотношения со сверстниками. Формировать дружеские,</w:t>
      </w:r>
    </w:p>
    <w:p w14:paraId="500A44B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доброжелательные отношения между детьми.</w:t>
      </w:r>
    </w:p>
    <w:p w14:paraId="34FB6C4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23.09</w:t>
      </w:r>
    </w:p>
    <w:p w14:paraId="2C7608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Игрушки. Продолжать знакомить детей с игрушками в группе</w:t>
      </w:r>
      <w:r w:rsidRPr="00524846">
        <w:rPr>
          <w:rFonts w:ascii="Times New Roman" w:hAnsi="Times New Roman" w:cs="Times New Roman"/>
          <w:sz w:val="20"/>
          <w:szCs w:val="20"/>
          <w:lang w:eastAsia="ru-RU"/>
        </w:rPr>
        <w:t>, их</w:t>
      </w:r>
    </w:p>
    <w:p w14:paraId="473AC4F5" w14:textId="7AC6C56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предназначением, </w:t>
      </w:r>
      <w:r w:rsidR="00B969DB" w:rsidRPr="00524846">
        <w:rPr>
          <w:rFonts w:ascii="Times New Roman" w:hAnsi="Times New Roman" w:cs="Times New Roman"/>
          <w:sz w:val="20"/>
          <w:szCs w:val="20"/>
          <w:lang w:eastAsia="ru-RU"/>
        </w:rPr>
        <w:t>материалами,</w:t>
      </w:r>
      <w:r w:rsidRPr="00524846">
        <w:rPr>
          <w:rFonts w:ascii="Times New Roman" w:hAnsi="Times New Roman" w:cs="Times New Roman"/>
          <w:sz w:val="20"/>
          <w:szCs w:val="20"/>
          <w:lang w:eastAsia="ru-RU"/>
        </w:rPr>
        <w:t xml:space="preserve"> из которого они изготовлены; рассказать</w:t>
      </w:r>
      <w:proofErr w:type="gramStart"/>
      <w:r w:rsidRPr="00524846">
        <w:rPr>
          <w:rFonts w:ascii="Times New Roman" w:hAnsi="Times New Roman" w:cs="Times New Roman"/>
          <w:sz w:val="20"/>
          <w:szCs w:val="20"/>
          <w:lang w:eastAsia="ru-RU"/>
        </w:rPr>
        <w:t xml:space="preserve"> ,</w:t>
      </w:r>
      <w:proofErr w:type="gramEnd"/>
    </w:p>
    <w:p w14:paraId="34A2B3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как с ними обращаться. Развивать умение определять цвет, форму, величину</w:t>
      </w:r>
    </w:p>
    <w:p w14:paraId="60D141E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игрушек, их вес. Развивать интерес к окружающему миру. Воспитывать</w:t>
      </w:r>
    </w:p>
    <w:p w14:paraId="56D96F9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бережное отношение к игрушкам, желание содержать игровой уголок в</w:t>
      </w:r>
    </w:p>
    <w:p w14:paraId="6E9BC5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детском саду и дома в порядке, приучать к аккуратности при обращении с</w:t>
      </w:r>
    </w:p>
    <w:p w14:paraId="68E86C2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игрушкой.</w:t>
      </w:r>
    </w:p>
    <w:p w14:paraId="378AB49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w:t>
      </w:r>
    </w:p>
    <w:p w14:paraId="5F3DFDA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 День пожилых людей. Формировать положительное отношение к старшему поколению.</w:t>
      </w:r>
    </w:p>
    <w:p w14:paraId="683A08B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156CAAF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Грибы.</w:t>
      </w:r>
    </w:p>
    <w:p w14:paraId="04E7D42C" w14:textId="3B24585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B969DB" w:rsidRPr="00524846">
        <w:rPr>
          <w:rFonts w:ascii="Times New Roman" w:hAnsi="Times New Roman" w:cs="Times New Roman"/>
          <w:sz w:val="20"/>
          <w:szCs w:val="20"/>
          <w:lang w:eastAsia="ru-RU"/>
        </w:rPr>
        <w:t>: познакомить</w:t>
      </w:r>
      <w:r w:rsidRPr="00524846">
        <w:rPr>
          <w:rFonts w:ascii="Times New Roman" w:hAnsi="Times New Roman" w:cs="Times New Roman"/>
          <w:sz w:val="20"/>
          <w:szCs w:val="20"/>
          <w:lang w:eastAsia="ru-RU"/>
        </w:rPr>
        <w:t xml:space="preserve"> детей с внешним видом и основными названиями грибов.</w:t>
      </w:r>
    </w:p>
    <w:p w14:paraId="4CC35AE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 о местах их произрастания. Дать понятие о съедобных и ядовитых</w:t>
      </w:r>
    </w:p>
    <w:p w14:paraId="7D83FFC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грибах. Рассказать, что можно приготовить из грибов. Учить быть</w:t>
      </w:r>
    </w:p>
    <w:p w14:paraId="4BF757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осторожными с неизвестными объектами, воспитывать бережное отношение к</w:t>
      </w:r>
    </w:p>
    <w:p w14:paraId="6AEFE81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w:t>
      </w:r>
    </w:p>
    <w:p w14:paraId="10A71F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05.10</w:t>
      </w:r>
    </w:p>
    <w:p w14:paraId="7665FDD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Ягоды.</w:t>
      </w:r>
    </w:p>
    <w:p w14:paraId="6F173CAB" w14:textId="77777777" w:rsidR="00174330"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B969DB" w:rsidRPr="00524846">
        <w:rPr>
          <w:rFonts w:ascii="Times New Roman" w:hAnsi="Times New Roman" w:cs="Times New Roman"/>
          <w:sz w:val="20"/>
          <w:szCs w:val="20"/>
          <w:lang w:eastAsia="ru-RU"/>
        </w:rPr>
        <w:t>: познакомить</w:t>
      </w:r>
      <w:r w:rsidRPr="00524846">
        <w:rPr>
          <w:rFonts w:ascii="Times New Roman" w:hAnsi="Times New Roman" w:cs="Times New Roman"/>
          <w:sz w:val="20"/>
          <w:szCs w:val="20"/>
          <w:lang w:eastAsia="ru-RU"/>
        </w:rPr>
        <w:t xml:space="preserve"> детей с внешним видом и основными названиями лесных</w:t>
      </w:r>
      <w:r w:rsidR="00174330" w:rsidRPr="00524846">
        <w:rPr>
          <w:rFonts w:ascii="Times New Roman" w:hAnsi="Times New Roman" w:cs="Times New Roman"/>
          <w:sz w:val="20"/>
          <w:szCs w:val="20"/>
          <w:lang w:eastAsia="ru-RU"/>
        </w:rPr>
        <w:t xml:space="preserve"> и садовых ягод.</w:t>
      </w:r>
    </w:p>
    <w:p w14:paraId="10E18AAA" w14:textId="6954A3A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 о местах их произрастания. Дать понятие о</w:t>
      </w:r>
      <w:r w:rsidR="00174330"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съедобных и ядовитых ягодах. Рассказать, что можно приготовить из ягод.</w:t>
      </w:r>
    </w:p>
    <w:p w14:paraId="379168D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Учить быть осторожными с неизвестными объектами, воспитывать бережное</w:t>
      </w:r>
    </w:p>
    <w:p w14:paraId="607096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природе.</w:t>
      </w:r>
    </w:p>
    <w:p w14:paraId="5A40859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7851CD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Овощи.</w:t>
      </w:r>
      <w:r w:rsidRPr="00524846">
        <w:rPr>
          <w:rFonts w:ascii="Times New Roman" w:hAnsi="Times New Roman" w:cs="Times New Roman"/>
          <w:sz w:val="20"/>
          <w:szCs w:val="20"/>
          <w:lang w:eastAsia="ru-RU"/>
        </w:rPr>
        <w:t> Познакомить детей с обобщающим понятием «овощи»; названиями основных овощей, местом где растут овощи. Расширять представления детей о том, что осенью собирают урожай овощей. Формировать умение по внешнему виду, вкусу, форме различать овощи (огурец, помидор, морковь). Познакомить детей с тем, какую пользу организму дает употребление в пищу овощей. Познакомить с видами сельскохозяйственного труда: уборка овощей – овощевод. Воспитывать бережное отношение к природе, уважение к труду</w:t>
      </w:r>
    </w:p>
    <w:p w14:paraId="7536DAE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взрослых.</w:t>
      </w:r>
    </w:p>
    <w:p w14:paraId="5477C1A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27.10</w:t>
      </w:r>
    </w:p>
    <w:p w14:paraId="114C19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педагога» (Тематическое занятие «День воспитателя»).</w:t>
      </w:r>
    </w:p>
    <w:p w14:paraId="2F897EC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48D1F21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Фрукты</w:t>
      </w:r>
      <w:r w:rsidRPr="00524846">
        <w:rPr>
          <w:rFonts w:ascii="Times New Roman" w:hAnsi="Times New Roman" w:cs="Times New Roman"/>
          <w:sz w:val="20"/>
          <w:szCs w:val="20"/>
          <w:lang w:eastAsia="ru-RU"/>
        </w:rPr>
        <w:t>. Познакомить детей с обобщающим понятием «фрукты»; названиями основных фруктов, местом где растут фрукты. Расширять представления детей о том, что осенью собирают урожай фруктов.</w:t>
      </w:r>
    </w:p>
    <w:p w14:paraId="3941F7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по внешнему виду, вкусу, форме различать фрукты</w:t>
      </w:r>
    </w:p>
    <w:p w14:paraId="32B2C0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(яблоко, груша, персик). Познакомить детей с тем, какую пользу организму дает употребление в пищу фруктов. Воспитывать бережное отношение к</w:t>
      </w:r>
    </w:p>
    <w:p w14:paraId="0E9C20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 уважение к труду взрослых.</w:t>
      </w:r>
    </w:p>
    <w:p w14:paraId="169B14B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10.10</w:t>
      </w:r>
    </w:p>
    <w:p w14:paraId="5675FAA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Осень</w:t>
      </w:r>
      <w:r w:rsidRPr="00524846">
        <w:rPr>
          <w:rFonts w:ascii="Times New Roman" w:hAnsi="Times New Roman" w:cs="Times New Roman"/>
          <w:sz w:val="20"/>
          <w:szCs w:val="20"/>
          <w:lang w:eastAsia="ru-RU"/>
        </w:rPr>
        <w:t>. Сезонные изменения. Познакомить детей с основными признаками осени (похолодание, изменение окраски листьев на деревьях, опадание листьев, частые дожди; изменение в одежде людей; сбор урожая, перелет птиц</w:t>
      </w:r>
    </w:p>
    <w:p w14:paraId="071ED56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 юг и т.д.); с обобщающим понятием «времена года».</w:t>
      </w:r>
    </w:p>
    <w:p w14:paraId="44ECC0D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49AF6A8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Одежда. Обувь.</w:t>
      </w:r>
      <w:r w:rsidRPr="00524846">
        <w:rPr>
          <w:rFonts w:ascii="Times New Roman" w:hAnsi="Times New Roman" w:cs="Times New Roman"/>
          <w:sz w:val="20"/>
          <w:szCs w:val="20"/>
          <w:lang w:eastAsia="ru-RU"/>
        </w:rPr>
        <w:t> Познакомить детей с основными видами одежды и обуви, их частями, с обобщающими понятиями «одежда, обувь». Учить дифференцировать виды одежды и обуви по времени года, называть предметы одежды и обуви. Познакомить с профессией продавца. Расширять</w:t>
      </w:r>
    </w:p>
    <w:p w14:paraId="69957B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представление о труде взрослых.</w:t>
      </w:r>
    </w:p>
    <w:p w14:paraId="26A7374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7800422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книги.</w:t>
      </w:r>
      <w:r w:rsidRPr="00524846">
        <w:rPr>
          <w:rFonts w:ascii="Times New Roman" w:hAnsi="Times New Roman" w:cs="Times New Roman"/>
          <w:sz w:val="20"/>
          <w:szCs w:val="20"/>
          <w:lang w:eastAsia="ru-RU"/>
        </w:rPr>
        <w:t> Формировать положительное отношение к книгам, умение бережно и аккуратно обращаться с ними.</w:t>
      </w:r>
    </w:p>
    <w:p w14:paraId="3CF6EE8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28.10</w:t>
      </w:r>
    </w:p>
    <w:p w14:paraId="682A27A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Домашние птицы</w:t>
      </w:r>
      <w:r w:rsidRPr="00524846">
        <w:rPr>
          <w:rFonts w:ascii="Times New Roman" w:hAnsi="Times New Roman" w:cs="Times New Roman"/>
          <w:sz w:val="20"/>
          <w:szCs w:val="20"/>
          <w:lang w:eastAsia="ru-RU"/>
        </w:rPr>
        <w:t>. Познакомить детей с названиями домашних птиц; с обобщающим понятием «домашние птицы»; уточнить, из каких частей</w:t>
      </w:r>
    </w:p>
    <w:p w14:paraId="343F43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состоит их тело; чем питаются; кто за ними ухаживает.</w:t>
      </w:r>
    </w:p>
    <w:p w14:paraId="7A02C59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02.11</w:t>
      </w:r>
    </w:p>
    <w:p w14:paraId="5762EA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Домашние животные и их детёныши.</w:t>
      </w:r>
      <w:r w:rsidRPr="00524846">
        <w:rPr>
          <w:rFonts w:ascii="Times New Roman" w:hAnsi="Times New Roman" w:cs="Times New Roman"/>
          <w:sz w:val="20"/>
          <w:szCs w:val="20"/>
          <w:lang w:eastAsia="ru-RU"/>
        </w:rPr>
        <w:t xml:space="preserve"> Расширять представления детей о домашних животных и их детенышах; познакомить с отличительными признаками. Закрепить обобщающие понятия «домашние животные и детеныши». Учить находить и различать характерные отличительные особенности животных. Закреплять умение узнавать и называть животных и их детенышей: корова с теленком, свинья с поросенком, коза с козленком, лошадь с жеребенком, знакомить с некоторыми особенностями жизненных проявлений и повадок: чем питаются, какие звуки издают. Формировать навык словообразования имен существительных, обозначающих детенышей животных. Дать элементарные </w:t>
      </w:r>
      <w:r w:rsidRPr="00524846">
        <w:rPr>
          <w:rFonts w:ascii="Times New Roman" w:hAnsi="Times New Roman" w:cs="Times New Roman"/>
          <w:sz w:val="20"/>
          <w:szCs w:val="20"/>
          <w:lang w:eastAsia="ru-RU"/>
        </w:rPr>
        <w:lastRenderedPageBreak/>
        <w:t>сведения о пользе домашних животных для человека и заботе человека о них. Воспитывать любовь к домашним</w:t>
      </w:r>
    </w:p>
    <w:p w14:paraId="08BF972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животным и желание проявлять о них заботу.</w:t>
      </w:r>
    </w:p>
    <w:p w14:paraId="391640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09.11</w:t>
      </w:r>
    </w:p>
    <w:p w14:paraId="25B57B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Дикие животные и их детёныши.</w:t>
      </w:r>
      <w:r w:rsidRPr="00524846">
        <w:rPr>
          <w:rFonts w:ascii="Times New Roman" w:hAnsi="Times New Roman" w:cs="Times New Roman"/>
          <w:sz w:val="20"/>
          <w:szCs w:val="20"/>
          <w:lang w:eastAsia="ru-RU"/>
        </w:rPr>
        <w:t> Расширить представления детей о диких животных; закрепить обобщающее понятие «дикие животные и детеныши»; познакомить с их отличительными признаками; рассказать о жизни диких животных. Знакомить с дикими животными: зайцем, лисой, медведем, белкой, ежом и их особенностями поведения осенью (как готовятся к зиме).</w:t>
      </w:r>
    </w:p>
    <w:p w14:paraId="3E4D6B1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узнавать, называть и различать особенности внешнего вида и образа жизни диких животных. Воспитывать любовь к животному миру.</w:t>
      </w:r>
    </w:p>
    <w:p w14:paraId="3B11AD9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16.11</w:t>
      </w:r>
    </w:p>
    <w:p w14:paraId="303E4796" w14:textId="0C40D181" w:rsidR="00535FD2" w:rsidRPr="00524846" w:rsidRDefault="00B969DB"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«Зоопарк».</w:t>
      </w:r>
      <w:r w:rsidR="00535FD2" w:rsidRPr="00524846">
        <w:rPr>
          <w:rFonts w:ascii="Times New Roman" w:hAnsi="Times New Roman" w:cs="Times New Roman"/>
          <w:sz w:val="20"/>
          <w:szCs w:val="20"/>
          <w:lang w:eastAsia="ru-RU"/>
        </w:rPr>
        <w:t xml:space="preserve"> Познакомить детей с животными жарких и холодных стран; их внешним видом, способами передвижения и питания. Отметить отличительные черты </w:t>
      </w:r>
      <w:r w:rsidR="0014306E" w:rsidRPr="00524846">
        <w:rPr>
          <w:rFonts w:ascii="Times New Roman" w:hAnsi="Times New Roman" w:cs="Times New Roman"/>
          <w:sz w:val="20"/>
          <w:szCs w:val="20"/>
          <w:lang w:eastAsia="ru-RU"/>
        </w:rPr>
        <w:t>животных,</w:t>
      </w:r>
      <w:r w:rsidR="00535FD2" w:rsidRPr="00524846">
        <w:rPr>
          <w:rFonts w:ascii="Times New Roman" w:hAnsi="Times New Roman" w:cs="Times New Roman"/>
          <w:sz w:val="20"/>
          <w:szCs w:val="20"/>
          <w:lang w:eastAsia="ru-RU"/>
        </w:rPr>
        <w:t xml:space="preserve"> обитающих в жарких и холодных местах</w:t>
      </w:r>
      <w:r w:rsidR="00174330" w:rsidRPr="00524846">
        <w:rPr>
          <w:rFonts w:ascii="Times New Roman" w:hAnsi="Times New Roman" w:cs="Times New Roman"/>
          <w:sz w:val="20"/>
          <w:szCs w:val="20"/>
          <w:lang w:eastAsia="ru-RU"/>
        </w:rPr>
        <w:t xml:space="preserve"> планеты.</w:t>
      </w:r>
    </w:p>
    <w:p w14:paraId="09E00FBE" w14:textId="4D7AC008"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25.11</w:t>
      </w:r>
    </w:p>
    <w:p w14:paraId="73C8B21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 в России (Занятие «Любимая моя мамочка»)</w:t>
      </w:r>
    </w:p>
    <w:p w14:paraId="7564A31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02.12</w:t>
      </w:r>
    </w:p>
    <w:p w14:paraId="30D1DD6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Что бывает зимой?</w:t>
      </w:r>
      <w:r w:rsidRPr="00524846">
        <w:rPr>
          <w:rFonts w:ascii="Times New Roman" w:hAnsi="Times New Roman" w:cs="Times New Roman"/>
          <w:sz w:val="20"/>
          <w:szCs w:val="20"/>
          <w:lang w:eastAsia="ru-RU"/>
        </w:rPr>
        <w:t> Познакомить детей с основными признаками зимы, с изменениями в живой и неживой природе; с обобщающим понятием «временам года». Формировать исследовательские и познавательные навыки</w:t>
      </w:r>
    </w:p>
    <w:p w14:paraId="7E27CB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экспериментирования с водой, льдом, снегом.</w:t>
      </w:r>
    </w:p>
    <w:p w14:paraId="57AB5D5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09.12</w:t>
      </w:r>
    </w:p>
    <w:p w14:paraId="642979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Как зимуют звери и птицы. Формировать представления о </w:t>
      </w:r>
      <w:proofErr w:type="gramStart"/>
      <w:r w:rsidRPr="00524846">
        <w:rPr>
          <w:rFonts w:ascii="Times New Roman" w:hAnsi="Times New Roman" w:cs="Times New Roman"/>
          <w:sz w:val="20"/>
          <w:szCs w:val="20"/>
          <w:lang w:eastAsia="ru-RU"/>
        </w:rPr>
        <w:t>том</w:t>
      </w:r>
      <w:proofErr w:type="gramEnd"/>
      <w:r w:rsidRPr="00524846">
        <w:rPr>
          <w:rFonts w:ascii="Times New Roman" w:hAnsi="Times New Roman" w:cs="Times New Roman"/>
          <w:sz w:val="20"/>
          <w:szCs w:val="20"/>
          <w:lang w:eastAsia="ru-RU"/>
        </w:rPr>
        <w:t xml:space="preserve"> как зимуют звери и птицы, о необходимости им помогать. Познакомить с особенностями диких животных, впадающих зимой в спячку, а также с теми, кто зимой ведет</w:t>
      </w:r>
    </w:p>
    <w:p w14:paraId="263080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активный образ жизни. Учить наблюдать за птицами, прилетающими на участок (ворона, голубь, синица, воробей).</w:t>
      </w:r>
    </w:p>
    <w:p w14:paraId="2DC778C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16.12</w:t>
      </w:r>
    </w:p>
    <w:p w14:paraId="5872156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Как зимуют растения на улице и в комнате</w:t>
      </w:r>
      <w:r w:rsidRPr="00524846">
        <w:rPr>
          <w:rFonts w:ascii="Times New Roman" w:hAnsi="Times New Roman" w:cs="Times New Roman"/>
          <w:sz w:val="20"/>
          <w:szCs w:val="20"/>
          <w:lang w:eastAsia="ru-RU"/>
        </w:rPr>
        <w:t>. Закреплять знания о комнатных растениях уголка природы, знание правил ухода за ними. Дать представление о зимнем покое деревьев и кустарников. Побуждать бережно</w:t>
      </w:r>
    </w:p>
    <w:p w14:paraId="2BAC14D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относиться к растениям в помещении и на улице</w:t>
      </w:r>
    </w:p>
    <w:p w14:paraId="03A76E3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23.12</w:t>
      </w:r>
    </w:p>
    <w:p w14:paraId="493B26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Зимние забавы.</w:t>
      </w:r>
      <w:r w:rsidRPr="00524846">
        <w:rPr>
          <w:rFonts w:ascii="Times New Roman" w:hAnsi="Times New Roman" w:cs="Times New Roman"/>
          <w:sz w:val="20"/>
          <w:szCs w:val="20"/>
          <w:lang w:eastAsia="ru-RU"/>
        </w:rPr>
        <w:t> Расширять представления о зиме. Знакомить с зимними</w:t>
      </w:r>
    </w:p>
    <w:p w14:paraId="7D4452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видами спорта. Формировать представления о безопасном поведении зимой.</w:t>
      </w:r>
    </w:p>
    <w:p w14:paraId="410CF62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294CBF0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Праздник Новый год</w:t>
      </w:r>
      <w:r w:rsidRPr="00524846">
        <w:rPr>
          <w:rFonts w:ascii="Times New Roman" w:hAnsi="Times New Roman" w:cs="Times New Roman"/>
          <w:sz w:val="20"/>
          <w:szCs w:val="20"/>
          <w:lang w:eastAsia="ru-RU"/>
        </w:rPr>
        <w:t>. Познакомить детей с новогодним праздником, его особенностями (бывает зимой; приходит Дед Мороз со Снегурочкой; в домах и на улицах наряжают новогодние елки). Воспитывать желание принимать участие в новогодних мероприятиях. Создать атмосферу праздничного</w:t>
      </w:r>
    </w:p>
    <w:p w14:paraId="0049C04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настроения у детей в группе.</w:t>
      </w:r>
    </w:p>
    <w:p w14:paraId="2862D90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732CF5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Транспорт.</w:t>
      </w:r>
      <w:r w:rsidRPr="00524846">
        <w:rPr>
          <w:rFonts w:ascii="Times New Roman" w:hAnsi="Times New Roman" w:cs="Times New Roman"/>
          <w:sz w:val="20"/>
          <w:szCs w:val="20"/>
          <w:lang w:eastAsia="ru-RU"/>
        </w:rPr>
        <w:t>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 Продолжать знакомить с проезжей частью дороги,</w:t>
      </w:r>
    </w:p>
    <w:p w14:paraId="1ECB7AB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тротуаром, сигналами светофора. Обучать элементарным правилам дорожного движения.</w:t>
      </w:r>
    </w:p>
    <w:p w14:paraId="7F2EAB8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3C77EC2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Транспорт.</w:t>
      </w:r>
      <w:r w:rsidRPr="00524846">
        <w:rPr>
          <w:rFonts w:ascii="Times New Roman" w:hAnsi="Times New Roman" w:cs="Times New Roman"/>
          <w:sz w:val="20"/>
          <w:szCs w:val="20"/>
          <w:lang w:eastAsia="ru-RU"/>
        </w:rPr>
        <w:t>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 Продолжать знакомить с проезжей частью дороги, тротуаром, сигналами светофора. Обучать элементарным правилам дорожного</w:t>
      </w:r>
    </w:p>
    <w:p w14:paraId="5FAA98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движения.</w:t>
      </w:r>
    </w:p>
    <w:p w14:paraId="2EB904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0AE3056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«Нам на улице не страшно!».</w:t>
      </w:r>
      <w:r w:rsidRPr="00524846">
        <w:rPr>
          <w:rFonts w:ascii="Times New Roman" w:hAnsi="Times New Roman" w:cs="Times New Roman"/>
          <w:sz w:val="20"/>
          <w:szCs w:val="20"/>
          <w:lang w:eastAsia="ru-RU"/>
        </w:rPr>
        <w:t> Расширить представления об элементарных правилах поведения на улице, правилах дорожного движения, сигналах светофора. Закрепить знания действий пешеходов и водителей на сигналы</w:t>
      </w:r>
    </w:p>
    <w:p w14:paraId="4252F0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светофора. Познакомить с профессией шофера, водителя автобуса, полицейский.</w:t>
      </w:r>
    </w:p>
    <w:p w14:paraId="02F34E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30.01</w:t>
      </w:r>
    </w:p>
    <w:p w14:paraId="4B26FA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Разные материалы (дерево, металл).</w:t>
      </w:r>
      <w:r w:rsidRPr="00524846">
        <w:rPr>
          <w:rFonts w:ascii="Times New Roman" w:hAnsi="Times New Roman" w:cs="Times New Roman"/>
          <w:sz w:val="20"/>
          <w:szCs w:val="20"/>
          <w:lang w:eastAsia="ru-RU"/>
        </w:rPr>
        <w:t xml:space="preserve"> Дом и его части, мебель. Познакомить детей со свойствами дерева (теплое, легче металла) и металла (холодный, тяжелее и прочнее дерева). Дать понятие детям о том, что все люди живут в домах; для чего нужен дом; как и из чего его строят. Закрепить название отдельных частей дома. Познакомить детей с основными названиями</w:t>
      </w:r>
    </w:p>
    <w:p w14:paraId="3175AF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мебели; некоторыми частями мебели; с обобщающим понятием «мебель».</w:t>
      </w:r>
    </w:p>
    <w:p w14:paraId="0ACDD74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01.02</w:t>
      </w:r>
    </w:p>
    <w:p w14:paraId="15C832F5" w14:textId="30A3283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Разные материалы (стекло, ткани).</w:t>
      </w:r>
      <w:r w:rsidRPr="00524846">
        <w:rPr>
          <w:rFonts w:ascii="Times New Roman" w:hAnsi="Times New Roman" w:cs="Times New Roman"/>
          <w:sz w:val="20"/>
          <w:szCs w:val="20"/>
          <w:lang w:eastAsia="ru-RU"/>
        </w:rPr>
        <w:t xml:space="preserve"> Посуда. Познакомить детей со свойствами стекла (хрупкое, легко разбивается, может быть прозрачным) и ткани (прочная, мнется, можно резать, гладить, стирать, шить из нее, </w:t>
      </w:r>
      <w:r w:rsidR="00B969DB" w:rsidRPr="00524846">
        <w:rPr>
          <w:rFonts w:ascii="Times New Roman" w:hAnsi="Times New Roman" w:cs="Times New Roman"/>
          <w:sz w:val="20"/>
          <w:szCs w:val="20"/>
          <w:lang w:eastAsia="ru-RU"/>
        </w:rPr>
        <w:t>может быть,</w:t>
      </w:r>
      <w:r w:rsidRPr="00524846">
        <w:rPr>
          <w:rFonts w:ascii="Times New Roman" w:hAnsi="Times New Roman" w:cs="Times New Roman"/>
          <w:sz w:val="20"/>
          <w:szCs w:val="20"/>
          <w:lang w:eastAsia="ru-RU"/>
        </w:rPr>
        <w:t xml:space="preserve"> разных цветов, толщины, гладкой и шероховатой). Познакомить детей с обобщающим понятием «посуда». Рассказать детям о чайной, столовой, кухонной посуде и ее назначением.</w:t>
      </w:r>
      <w:r w:rsidR="00B969D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Формировать умение проводить элементарную классификацию предметов посуды по назначению, использованию, форме, величине, цвету. Воспитывать культуру поведения. Познакомить со свойствами материалов, из которых изготовлена посуда: глина – мягкая, высыхает – твердеет, становится хрупкой, может разбиться, поранить руку и т д. Приучать детей к безопасному поведению в быту, воспитывать аккуратность при обращении с предметами посуды.</w:t>
      </w:r>
    </w:p>
    <w:p w14:paraId="3C57A00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08.02</w:t>
      </w:r>
    </w:p>
    <w:p w14:paraId="08A2B0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Рыбки в аквариуме</w:t>
      </w:r>
      <w:r w:rsidRPr="00524846">
        <w:rPr>
          <w:rFonts w:ascii="Times New Roman" w:hAnsi="Times New Roman" w:cs="Times New Roman"/>
          <w:sz w:val="20"/>
          <w:szCs w:val="20"/>
          <w:lang w:eastAsia="ru-RU"/>
        </w:rPr>
        <w:t>. Познакомить детей с аквариумными рыбками, их</w:t>
      </w:r>
    </w:p>
    <w:p w14:paraId="6457A3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внешним видом и образом жизни, правилами ухода за ними.</w:t>
      </w:r>
    </w:p>
    <w:p w14:paraId="112C79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15.02</w:t>
      </w:r>
    </w:p>
    <w:p w14:paraId="723392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Наша Армия</w:t>
      </w:r>
      <w:r w:rsidRPr="00524846">
        <w:rPr>
          <w:rFonts w:ascii="Times New Roman" w:hAnsi="Times New Roman" w:cs="Times New Roman"/>
          <w:sz w:val="20"/>
          <w:szCs w:val="20"/>
          <w:lang w:eastAsia="ru-RU"/>
        </w:rPr>
        <w:t>. Формировать первоначальное представление об особенностях военной службы. Познакомить детей с обобщающим понятием «армия», ее функциями. Уточнить представление о родах войск. Воспитывать чувство гордости за нашу армию, желание быть похожими на сильных и смелых</w:t>
      </w:r>
    </w:p>
    <w:p w14:paraId="3F98FE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российских солдат.</w:t>
      </w:r>
    </w:p>
    <w:p w14:paraId="6B6710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6BDF56A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защитника Отечества».</w:t>
      </w:r>
      <w:r w:rsidRPr="00524846">
        <w:rPr>
          <w:rFonts w:ascii="Times New Roman" w:hAnsi="Times New Roman" w:cs="Times New Roman"/>
          <w:sz w:val="20"/>
          <w:szCs w:val="20"/>
          <w:lang w:eastAsia="ru-RU"/>
        </w:rPr>
        <w:t> Воспитывать патриотические чувства, любовь</w:t>
      </w:r>
    </w:p>
    <w:p w14:paraId="720C2A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Родине. Формировать первичные гендерные представления.</w:t>
      </w:r>
    </w:p>
    <w:p w14:paraId="57D29DC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45FB30F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«Наши мамы».</w:t>
      </w:r>
      <w:r w:rsidRPr="00524846">
        <w:rPr>
          <w:rFonts w:ascii="Times New Roman" w:hAnsi="Times New Roman" w:cs="Times New Roman"/>
          <w:sz w:val="20"/>
          <w:szCs w:val="20"/>
          <w:lang w:eastAsia="ru-RU"/>
        </w:rPr>
        <w:t> Закрепить представление о труде мамы дома и на работе.</w:t>
      </w:r>
    </w:p>
    <w:p w14:paraId="50920F2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желание помогать маме, не огорчать ее.</w:t>
      </w:r>
    </w:p>
    <w:p w14:paraId="0E5C377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13.03</w:t>
      </w:r>
    </w:p>
    <w:p w14:paraId="02C7AF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«Здоровье надо беречь».</w:t>
      </w:r>
      <w:r w:rsidRPr="00524846">
        <w:rPr>
          <w:rFonts w:ascii="Times New Roman" w:hAnsi="Times New Roman" w:cs="Times New Roman"/>
          <w:sz w:val="20"/>
          <w:szCs w:val="20"/>
          <w:lang w:eastAsia="ru-RU"/>
        </w:rPr>
        <w:t> Формировать положительное отношение к здоровому образу жизни. Способствовать формированию культурно-</w:t>
      </w:r>
    </w:p>
    <w:p w14:paraId="41A7D68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гигиенических навыков. Учить использованию нетрадиционных методов оздоровления (чесночные бусы, игры на дыхание»</w:t>
      </w:r>
    </w:p>
    <w:p w14:paraId="5EDE968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20.03</w:t>
      </w:r>
    </w:p>
    <w:p w14:paraId="1C415F1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«Опасные предметы». </w:t>
      </w:r>
      <w:r w:rsidRPr="00524846">
        <w:rPr>
          <w:rFonts w:ascii="Times New Roman" w:hAnsi="Times New Roman" w:cs="Times New Roman"/>
          <w:sz w:val="20"/>
          <w:szCs w:val="20"/>
          <w:lang w:eastAsia="ru-RU"/>
        </w:rPr>
        <w:t>Уточнить представления об опасных предметах,</w:t>
      </w:r>
    </w:p>
    <w:p w14:paraId="12EA732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правилах обращения с ними и хранения.</w:t>
      </w:r>
    </w:p>
    <w:p w14:paraId="474FE7D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27.03</w:t>
      </w:r>
    </w:p>
    <w:p w14:paraId="5F7F2D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Моя семья.</w:t>
      </w:r>
      <w:r w:rsidRPr="00524846">
        <w:rPr>
          <w:rFonts w:ascii="Times New Roman" w:hAnsi="Times New Roman" w:cs="Times New Roman"/>
          <w:sz w:val="20"/>
          <w:szCs w:val="20"/>
          <w:lang w:eastAsia="ru-RU"/>
        </w:rPr>
        <w:t> Познакомить детей с обобщающим понятием «семья»; с родственными отношениями в семье; с частями тела человека и их назначением. Формировать начальные представления о здоровье и здоровом образе жизни. Формировать образ Я. Формировать элементарные навыки ухода за своим лицом и телом. Развивать представление о своем внешнем облике. Развивать гендерные представления. Формировать умение называть свое имя, фамилию, имена членов своей семьи, говорить о себе в первом лице. Воспитывать чувство любви к членам семьи, желание заботиться о них.</w:t>
      </w:r>
    </w:p>
    <w:p w14:paraId="2D10D3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79844F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Мы любим спорт.</w:t>
      </w:r>
      <w:r w:rsidRPr="00524846">
        <w:rPr>
          <w:rFonts w:ascii="Times New Roman" w:hAnsi="Times New Roman" w:cs="Times New Roman"/>
          <w:sz w:val="20"/>
          <w:szCs w:val="20"/>
          <w:lang w:eastAsia="ru-RU"/>
        </w:rPr>
        <w:t> Закрепить представление о видах спорта и их названия. Побуждать рассказывать о занятиях физкультурой и спортом в семье.</w:t>
      </w:r>
    </w:p>
    <w:p w14:paraId="63F9559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Способствовать формированию основ здорового образа жизни, потребности</w:t>
      </w:r>
    </w:p>
    <w:p w14:paraId="6F5536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заниматься физической культурой и спортом.</w:t>
      </w:r>
    </w:p>
    <w:p w14:paraId="330E4E0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05.04</w:t>
      </w:r>
    </w:p>
    <w:p w14:paraId="46D324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Комнатные растения.</w:t>
      </w:r>
      <w:r w:rsidRPr="00524846">
        <w:rPr>
          <w:rFonts w:ascii="Times New Roman" w:hAnsi="Times New Roman" w:cs="Times New Roman"/>
          <w:sz w:val="20"/>
          <w:szCs w:val="20"/>
          <w:lang w:eastAsia="ru-RU"/>
        </w:rPr>
        <w:t> Познакомить детей с некоторыми комнатными растениями; с обобщающим понятием «комнатные растении я». Дать элементарное представление о строении комнатных растений и правилах ухода за ними. Учить различать листья, стебли, цветы, понимать, что корень находится в земле. Дать представления о том, что растения живые, им для роста нужны хорошие условия, земля, вода, воздух, тепло. Развивать эстетическое восприятие: комнатные цветы – это красиво, на них приятно смотреть, ими</w:t>
      </w:r>
    </w:p>
    <w:p w14:paraId="2D2A307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можно любоваться. Воспитывать любовь к живой природе, желание участвовать в уходе за ней.</w:t>
      </w:r>
    </w:p>
    <w:p w14:paraId="4690F84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10.04</w:t>
      </w:r>
    </w:p>
    <w:p w14:paraId="429283F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Весна.</w:t>
      </w:r>
      <w:r w:rsidRPr="00524846">
        <w:rPr>
          <w:rFonts w:ascii="Times New Roman" w:hAnsi="Times New Roman" w:cs="Times New Roman"/>
          <w:sz w:val="20"/>
          <w:szCs w:val="20"/>
          <w:lang w:eastAsia="ru-RU"/>
        </w:rPr>
        <w:t xml:space="preserve"> Сезонные изменения. Познакомить детей с основными признаками весны; с весенними забавами. Объяснить, почему весной радуются люди и животные. Закрепить обобщающее понятие «времена года». Воспитывать бережное отношение к природе, умение замечать красоту весенней природы. Расширять представления о сезонных изменениях в погоде, природе: растения весной, поведение птиц. Расширять представления о простейших связях в</w:t>
      </w:r>
    </w:p>
    <w:p w14:paraId="09DDFE2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 (потеплело – появилась трава и т.д.)</w:t>
      </w:r>
    </w:p>
    <w:p w14:paraId="246B694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11.04</w:t>
      </w:r>
    </w:p>
    <w:p w14:paraId="47B24CC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Тема недели. «День космонавтики».</w:t>
      </w:r>
    </w:p>
    <w:p w14:paraId="1E37C6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Познакомить с понятием космос. Рассказать о первом космонавте Ю.А. Гагарине.</w:t>
      </w:r>
    </w:p>
    <w:p w14:paraId="5CCFD15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12.04</w:t>
      </w:r>
    </w:p>
    <w:p w14:paraId="2B9FF06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День космонавтики.</w:t>
      </w:r>
    </w:p>
    <w:p w14:paraId="31D6261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19.04</w:t>
      </w:r>
    </w:p>
    <w:p w14:paraId="7F7FFA3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Вся природа проснулась после зимнего сна.</w:t>
      </w:r>
      <w:r w:rsidRPr="00524846">
        <w:rPr>
          <w:rFonts w:ascii="Times New Roman" w:hAnsi="Times New Roman" w:cs="Times New Roman"/>
          <w:sz w:val="20"/>
          <w:szCs w:val="20"/>
          <w:lang w:eastAsia="ru-RU"/>
        </w:rPr>
        <w:t> Обобщить и систематизировать</w:t>
      </w:r>
    </w:p>
    <w:p w14:paraId="6BAE590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представления о весенних изменениях в растительном и животном мире.</w:t>
      </w:r>
    </w:p>
    <w:p w14:paraId="1A9B68E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21.04</w:t>
      </w:r>
    </w:p>
    <w:p w14:paraId="5713E7F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Земли»</w:t>
      </w:r>
    </w:p>
    <w:p w14:paraId="31B5DEB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24.04</w:t>
      </w:r>
    </w:p>
    <w:p w14:paraId="292E0E5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«Насекомые».</w:t>
      </w:r>
      <w:r w:rsidRPr="00524846">
        <w:rPr>
          <w:rFonts w:ascii="Times New Roman" w:hAnsi="Times New Roman" w:cs="Times New Roman"/>
          <w:sz w:val="20"/>
          <w:szCs w:val="20"/>
          <w:lang w:eastAsia="ru-RU"/>
        </w:rPr>
        <w:t> Познакомить детей с обобщающим понятием «насекомые»; названиями и частями тела насекомых, местами их обитания. Знакомить с некоторыми особенностями поведения насекомых. Воспитывать заботливое и</w:t>
      </w:r>
    </w:p>
    <w:p w14:paraId="66E8DC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бережное отношение о насекомых.</w:t>
      </w:r>
    </w:p>
    <w:p w14:paraId="0E696D9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28.04</w:t>
      </w:r>
    </w:p>
    <w:p w14:paraId="7D9F254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Цветы весны</w:t>
      </w:r>
      <w:r w:rsidRPr="00524846">
        <w:rPr>
          <w:rFonts w:ascii="Times New Roman" w:hAnsi="Times New Roman" w:cs="Times New Roman"/>
          <w:sz w:val="20"/>
          <w:szCs w:val="20"/>
          <w:lang w:eastAsia="ru-RU"/>
        </w:rPr>
        <w:t xml:space="preserve"> (первоцветы). Формировать представления о цветах - первоцветах. Воспитывать бережное отношение к природе, умение замечать красоту весенней природы.</w:t>
      </w:r>
    </w:p>
    <w:p w14:paraId="5D652D2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0D829C8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 Наша родина Россия. Закрепить знания детей о празднике</w:t>
      </w:r>
    </w:p>
    <w:p w14:paraId="66BB623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 Рассказать детям об этом празднике. Уточнить знания о природе России, предметах русского декоративно – прикладного искусства, народных сказках, потешках. Вызвать чувство восхищения родной природой и</w:t>
      </w:r>
    </w:p>
    <w:p w14:paraId="3DB4F3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талантом русского народа. Воспитывать любовь к своей Родине.</w:t>
      </w:r>
    </w:p>
    <w:p w14:paraId="61DF6C6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15.05</w:t>
      </w:r>
    </w:p>
    <w:p w14:paraId="534EDFE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Моя малая Родина</w:t>
      </w:r>
      <w:r w:rsidRPr="00524846">
        <w:rPr>
          <w:rFonts w:ascii="Times New Roman" w:hAnsi="Times New Roman" w:cs="Times New Roman"/>
          <w:sz w:val="20"/>
          <w:szCs w:val="20"/>
          <w:lang w:eastAsia="ru-RU"/>
        </w:rPr>
        <w:t>. Город и село. Закрепить представления о родном поселке, его названии и достопримечательностях. Дать знания о заботе о детях и объектах для детей (детские сады, спортивные площадки, школа искусств).</w:t>
      </w:r>
    </w:p>
    <w:p w14:paraId="13F12A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с понятиями «город»» и «село». Учить находить</w:t>
      </w:r>
    </w:p>
    <w:p w14:paraId="25EB676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различия между городом и селом (дома, количество улиц, разнообразие транспорта). Воспитывать любовь к родному краю.</w:t>
      </w:r>
    </w:p>
    <w:p w14:paraId="52EA7B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23.05</w:t>
      </w:r>
    </w:p>
    <w:p w14:paraId="08869C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«Земноводные».</w:t>
      </w:r>
      <w:r w:rsidRPr="00524846">
        <w:rPr>
          <w:rFonts w:ascii="Times New Roman" w:hAnsi="Times New Roman" w:cs="Times New Roman"/>
          <w:sz w:val="20"/>
          <w:szCs w:val="20"/>
          <w:lang w:eastAsia="ru-RU"/>
        </w:rPr>
        <w:t> Дать представления о лягушке, ящерице, черепахе, их внешнем виде, способах передвижения, повадках. Побуждать не боятся животных, но не трогать их без необходимости. Воспитывать заботливое</w:t>
      </w:r>
    </w:p>
    <w:p w14:paraId="2F1E07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земноводным.</w:t>
      </w:r>
    </w:p>
    <w:p w14:paraId="2E21E69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30.05</w:t>
      </w:r>
    </w:p>
    <w:p w14:paraId="0BE46A4F" w14:textId="069A8A1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Скоро лето</w:t>
      </w:r>
      <w:r w:rsidRPr="00524846">
        <w:rPr>
          <w:rFonts w:ascii="Times New Roman" w:hAnsi="Times New Roman" w:cs="Times New Roman"/>
          <w:sz w:val="20"/>
          <w:szCs w:val="20"/>
          <w:lang w:eastAsia="ru-RU"/>
        </w:rPr>
        <w:t>. Познакомить детей с понятием «лето», с летними явлениями в природе. Закрепить обобщающее понятие «времена года». Расширять представления детей о летних изменениях в природе: жарко, ярко солнце, цветут растения, люди купаются, летают бабочки, появляются птенцы в гнездах. Формировать элементарные представления о простейших связях в природе. Воспитывать любовь к природе. Активизировать знания об опасных ситуациях, которые могут произойти летом в быту и на природе, и путях их</w:t>
      </w:r>
      <w:r w:rsidR="00B969D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предотвращения. Побуждать использовать летний отдых в оздоровительных целях.</w:t>
      </w:r>
    </w:p>
    <w:p w14:paraId="5435821A" w14:textId="77777777" w:rsidR="00EB38E0" w:rsidRPr="00524846" w:rsidRDefault="00EB38E0" w:rsidP="00535FD2">
      <w:pPr>
        <w:pStyle w:val="a3"/>
        <w:jc w:val="both"/>
        <w:rPr>
          <w:rFonts w:ascii="Times New Roman" w:hAnsi="Times New Roman" w:cs="Times New Roman"/>
          <w:sz w:val="20"/>
          <w:szCs w:val="20"/>
          <w:lang w:eastAsia="ru-RU"/>
        </w:rPr>
      </w:pPr>
    </w:p>
    <w:p w14:paraId="54CF0D26" w14:textId="77777777" w:rsidR="00535FD2" w:rsidRPr="00524846" w:rsidRDefault="00535FD2"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старшей группе</w:t>
      </w:r>
    </w:p>
    <w:tbl>
      <w:tblPr>
        <w:tblStyle w:val="a8"/>
        <w:tblW w:w="0" w:type="auto"/>
        <w:tblLook w:val="04A0" w:firstRow="1" w:lastRow="0" w:firstColumn="1" w:lastColumn="0" w:noHBand="0" w:noVBand="1"/>
      </w:tblPr>
      <w:tblGrid>
        <w:gridCol w:w="1838"/>
        <w:gridCol w:w="4203"/>
        <w:gridCol w:w="3021"/>
      </w:tblGrid>
      <w:tr w:rsidR="00B969DB" w:rsidRPr="00524846" w14:paraId="2737B2AE" w14:textId="77777777" w:rsidTr="00B969DB">
        <w:tc>
          <w:tcPr>
            <w:tcW w:w="1838" w:type="dxa"/>
          </w:tcPr>
          <w:p w14:paraId="5B2A5187" w14:textId="7A19B9BC"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203" w:type="dxa"/>
          </w:tcPr>
          <w:p w14:paraId="01869F1C" w14:textId="63B96F34"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w:t>
            </w:r>
          </w:p>
        </w:tc>
        <w:tc>
          <w:tcPr>
            <w:tcW w:w="3021" w:type="dxa"/>
          </w:tcPr>
          <w:p w14:paraId="24929A57" w14:textId="490A1BEA"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Цель </w:t>
            </w:r>
          </w:p>
        </w:tc>
      </w:tr>
    </w:tbl>
    <w:p w14:paraId="7DAFFAAA" w14:textId="77777777" w:rsidR="00B969DB" w:rsidRPr="00524846" w:rsidRDefault="00B969DB" w:rsidP="00535FD2">
      <w:pPr>
        <w:pStyle w:val="a3"/>
        <w:jc w:val="both"/>
        <w:rPr>
          <w:rFonts w:ascii="Times New Roman" w:hAnsi="Times New Roman" w:cs="Times New Roman"/>
          <w:sz w:val="20"/>
          <w:szCs w:val="20"/>
          <w:lang w:eastAsia="ru-RU"/>
        </w:rPr>
      </w:pPr>
    </w:p>
    <w:p w14:paraId="4EF9D81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01.09</w:t>
      </w:r>
    </w:p>
    <w:p w14:paraId="61E4101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 любимый детский сад.</w:t>
      </w:r>
      <w:r w:rsidRPr="00524846">
        <w:rPr>
          <w:rFonts w:ascii="Times New Roman" w:hAnsi="Times New Roman" w:cs="Times New Roman"/>
          <w:sz w:val="20"/>
          <w:szCs w:val="20"/>
          <w:lang w:eastAsia="ru-RU"/>
        </w:rPr>
        <w:t xml:space="preserve"> Мы теперь в старшей группе.</w:t>
      </w:r>
    </w:p>
    <w:p w14:paraId="054A60D5" w14:textId="3D4B106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детским садом, как ближайшим социальным окружением ребенка, обратить внимание на произошедшие изменения в дет</w:t>
      </w:r>
      <w:r w:rsidR="00735E4A" w:rsidRPr="00524846">
        <w:rPr>
          <w:rFonts w:ascii="Times New Roman" w:hAnsi="Times New Roman" w:cs="Times New Roman"/>
          <w:sz w:val="20"/>
          <w:szCs w:val="20"/>
          <w:lang w:eastAsia="ru-RU"/>
        </w:rPr>
        <w:t xml:space="preserve">ском </w:t>
      </w:r>
      <w:r w:rsidRPr="00524846">
        <w:rPr>
          <w:rFonts w:ascii="Times New Roman" w:hAnsi="Times New Roman" w:cs="Times New Roman"/>
          <w:sz w:val="20"/>
          <w:szCs w:val="20"/>
          <w:lang w:eastAsia="ru-RU"/>
        </w:rPr>
        <w:t>саду. Расширять представления о профессиях сотрудников детского сада.</w:t>
      </w:r>
    </w:p>
    <w:p w14:paraId="1171856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Формирование дружеских, доброжелательных отношений между детьми.</w:t>
      </w:r>
    </w:p>
    <w:p w14:paraId="4B167DF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08.09</w:t>
      </w:r>
    </w:p>
    <w:p w14:paraId="38EBD25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Овощи, огород.</w:t>
      </w:r>
    </w:p>
    <w:p w14:paraId="49F00F8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обобщенные представления детей об овощах, о месте их произрастания. Уточнить, как за ними ухаживают, что из них готовят.</w:t>
      </w:r>
    </w:p>
    <w:p w14:paraId="19902D9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Напомнить о том, что в овощах много витаминов.</w:t>
      </w:r>
    </w:p>
    <w:p w14:paraId="4B31F69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15.09</w:t>
      </w:r>
    </w:p>
    <w:p w14:paraId="56CEA9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Сад, фрукты</w:t>
      </w:r>
      <w:r w:rsidRPr="00524846">
        <w:rPr>
          <w:rFonts w:ascii="Times New Roman" w:hAnsi="Times New Roman" w:cs="Times New Roman"/>
          <w:sz w:val="20"/>
          <w:szCs w:val="20"/>
          <w:lang w:eastAsia="ru-RU"/>
        </w:rPr>
        <w:t>.</w:t>
      </w:r>
    </w:p>
    <w:p w14:paraId="5138EEAE" w14:textId="055A05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Закреплять знания детей о фруктах, о месте их произрастания, </w:t>
      </w:r>
      <w:r w:rsidR="00762D62" w:rsidRPr="00524846">
        <w:rPr>
          <w:rFonts w:ascii="Times New Roman" w:hAnsi="Times New Roman" w:cs="Times New Roman"/>
          <w:sz w:val="20"/>
          <w:szCs w:val="20"/>
          <w:lang w:eastAsia="ru-RU"/>
        </w:rPr>
        <w:t>о блюдах,</w:t>
      </w:r>
      <w:r w:rsidRPr="00524846">
        <w:rPr>
          <w:rFonts w:ascii="Times New Roman" w:hAnsi="Times New Roman" w:cs="Times New Roman"/>
          <w:sz w:val="20"/>
          <w:szCs w:val="20"/>
          <w:lang w:eastAsia="ru-RU"/>
        </w:rPr>
        <w:t xml:space="preserve"> которые можно из них приготовить. Формировать у детей</w:t>
      </w:r>
    </w:p>
    <w:p w14:paraId="10296C92" w14:textId="5ABD4FE8" w:rsidR="00535FD2" w:rsidRPr="00524846" w:rsidRDefault="00535FD2" w:rsidP="00535FD2">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eastAsia="ru-RU"/>
        </w:rPr>
        <w:t>знания о здоровом образе жизни. О витаминах, которые</w:t>
      </w:r>
      <w:r w:rsidR="00D80D67" w:rsidRPr="00524846">
        <w:rPr>
          <w:rFonts w:ascii="Times New Roman" w:hAnsi="Times New Roman" w:cs="Times New Roman"/>
          <w:sz w:val="20"/>
          <w:szCs w:val="20"/>
          <w:lang w:val="tt-RU" w:eastAsia="ru-RU"/>
        </w:rPr>
        <w:t>,</w:t>
      </w:r>
    </w:p>
    <w:p w14:paraId="2036CA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них находятся.</w:t>
      </w:r>
    </w:p>
    <w:p w14:paraId="711573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22.09</w:t>
      </w:r>
    </w:p>
    <w:p w14:paraId="5EF11C9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Экосистема леса</w:t>
      </w:r>
      <w:r w:rsidRPr="00524846">
        <w:rPr>
          <w:rFonts w:ascii="Times New Roman" w:hAnsi="Times New Roman" w:cs="Times New Roman"/>
          <w:sz w:val="20"/>
          <w:szCs w:val="20"/>
          <w:lang w:eastAsia="ru-RU"/>
        </w:rPr>
        <w:t xml:space="preserve"> (+деревья, грибы, ягоды и т.д.).</w:t>
      </w:r>
    </w:p>
    <w:p w14:paraId="62E33F3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об экосистеме – лес. Учить детей различать деревья по листьям, плодам, семенам, стволам. Закреплять знания детей о строении дерева.</w:t>
      </w:r>
    </w:p>
    <w:p w14:paraId="42FE45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Закреплять знания о съедобных и несъедобных грибах.</w:t>
      </w:r>
    </w:p>
    <w:p w14:paraId="2FAB020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Совершенствовать знания о ягодах, где произрастают, как выглядят, как используют.</w:t>
      </w:r>
    </w:p>
    <w:p w14:paraId="4E7969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27.09</w:t>
      </w:r>
    </w:p>
    <w:p w14:paraId="22E0DF4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воспитателя</w:t>
      </w:r>
    </w:p>
    <w:p w14:paraId="27E31D4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профессии о воспитателе и учителе.</w:t>
      </w:r>
    </w:p>
    <w:p w14:paraId="4EE82A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29.09</w:t>
      </w:r>
    </w:p>
    <w:p w14:paraId="3BA40F7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Золотая осень</w:t>
      </w:r>
    </w:p>
    <w:p w14:paraId="1FF166C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Сезонные изменения в природе. Расширять знания</w:t>
      </w:r>
    </w:p>
    <w:p w14:paraId="0AFFA18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детей об осени (золотая осень). Закреплять знания о правилах безопасного поведения в природе.</w:t>
      </w:r>
    </w:p>
    <w:p w14:paraId="0BE4805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обобщенные представления об осени как времени года, о существенных признаках сезона (похолодание, сокращение светового дня, изменение окраски растений, опадание листьев, тучи, дожди; сбор урожая, перелет птиц на юг и т.д.), приспособленности растений и животных к изменениям в природе,</w:t>
      </w:r>
    </w:p>
    <w:p w14:paraId="581CBB0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явлениях природы. Формировать первичные представления об экосистемах, природных зонах.</w:t>
      </w:r>
    </w:p>
    <w:p w14:paraId="614026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неживой природе.</w:t>
      </w:r>
    </w:p>
    <w:p w14:paraId="7521559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w:t>
      </w:r>
    </w:p>
    <w:p w14:paraId="1ADC79D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пожилых людей</w:t>
      </w:r>
    </w:p>
    <w:p w14:paraId="173BD33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уважительное отношение к старшему поколению.</w:t>
      </w:r>
    </w:p>
    <w:p w14:paraId="6D222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51A73CD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Хлеб (+с\х профессии)</w:t>
      </w:r>
    </w:p>
    <w:p w14:paraId="17D5772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и совершенствовать знание детей о злаках.</w:t>
      </w:r>
    </w:p>
    <w:p w14:paraId="734890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том, как из</w:t>
      </w:r>
    </w:p>
    <w:p w14:paraId="41C9F7E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зерна получается хлеб. Люди каких профессий участвуют в производстве хлеба.</w:t>
      </w:r>
    </w:p>
    <w:p w14:paraId="7C37CB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037B80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Перелетные и</w:t>
      </w:r>
    </w:p>
    <w:p w14:paraId="340BFC4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зимующие птицы</w:t>
      </w:r>
    </w:p>
    <w:p w14:paraId="4ADAD1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знания детей о перелетных и зимующих птицах. Обобщить знания старших дошкольников о зимующих птицах. Развивать умение</w:t>
      </w:r>
    </w:p>
    <w:p w14:paraId="4797252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распознавать птиц по внешним признакам. Воспитывать заботливое, бережное отношение к птицам, желание помогать им.</w:t>
      </w:r>
    </w:p>
    <w:p w14:paraId="0C7839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7B5247B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Домашние птицы.</w:t>
      </w:r>
    </w:p>
    <w:p w14:paraId="1E96B1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обобщенные представления детей о домашних птицах. Уточнить из каких частей состоит их тело, чем оно покрыто.</w:t>
      </w:r>
    </w:p>
    <w:p w14:paraId="1627D3FC" w14:textId="38624324" w:rsidR="00535FD2" w:rsidRPr="00524846" w:rsidRDefault="00D80D67"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w:t>
      </w:r>
      <w:r w:rsidR="00535FD2" w:rsidRPr="00524846">
        <w:rPr>
          <w:rFonts w:ascii="Times New Roman" w:hAnsi="Times New Roman" w:cs="Times New Roman"/>
          <w:sz w:val="20"/>
          <w:szCs w:val="20"/>
          <w:lang w:eastAsia="ru-RU"/>
        </w:rPr>
        <w:t xml:space="preserve"> чем питаются птицы, где живут, кто за ними ухаживает.</w:t>
      </w:r>
    </w:p>
    <w:p w14:paraId="10FC342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07.11</w:t>
      </w:r>
    </w:p>
    <w:p w14:paraId="366897B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Домашние животные и их детёныши</w:t>
      </w:r>
    </w:p>
    <w:p w14:paraId="6590935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домашних животных, их повадках, зависимости от человека.</w:t>
      </w:r>
    </w:p>
    <w:p w14:paraId="7670ED8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14.11</w:t>
      </w:r>
    </w:p>
    <w:p w14:paraId="655569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Дикие животные и их детёныши.</w:t>
      </w:r>
    </w:p>
    <w:p w14:paraId="18BB42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Поддерживать интерес детей к окружающему миру, расширять представления о диких животных: где</w:t>
      </w:r>
    </w:p>
    <w:p w14:paraId="62E404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живут, как добывают пищу.</w:t>
      </w:r>
    </w:p>
    <w:p w14:paraId="607F95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26.11</w:t>
      </w:r>
    </w:p>
    <w:p w14:paraId="19AA24F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w:t>
      </w:r>
    </w:p>
    <w:p w14:paraId="2F58DC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p w14:paraId="7F1363E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01.12</w:t>
      </w:r>
    </w:p>
    <w:p w14:paraId="25ED311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w:t>
      </w:r>
    </w:p>
    <w:p w14:paraId="17824AC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животных жарких стран. Расширять знания детей о животных полярных районов земли.</w:t>
      </w:r>
    </w:p>
    <w:p w14:paraId="7C7A95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07.12</w:t>
      </w:r>
    </w:p>
    <w:p w14:paraId="05C40D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w:t>
      </w:r>
    </w:p>
    <w:p w14:paraId="4D3D648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 зимней одежде, обуви, головных уборов; особенностях деятельности в городе, на селе; о безопасном поведении зимой.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Продолжать знакомить с природой Арктики и Антарктики. Дать представления об особенностях зимы в разных широтах и разных полушариях зимы.</w:t>
      </w:r>
    </w:p>
    <w:p w14:paraId="4746A12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14.12</w:t>
      </w:r>
    </w:p>
    <w:p w14:paraId="7BA136A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Зима. Зимние забавы.</w:t>
      </w:r>
    </w:p>
    <w:p w14:paraId="72BA643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Углублять и закреплять знания детей о зиме и зимних явлениях.</w:t>
      </w:r>
    </w:p>
    <w:p w14:paraId="73A320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и активизировать словарный запас по теме:</w:t>
      </w:r>
    </w:p>
    <w:p w14:paraId="541AAB6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 зимние забавы». Воспитывать чувство любви к природе и зимним праздникам.</w:t>
      </w:r>
    </w:p>
    <w:p w14:paraId="1E2E2CE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21.12</w:t>
      </w:r>
    </w:p>
    <w:p w14:paraId="6C7DE4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Народные праздники на Руси.</w:t>
      </w:r>
    </w:p>
    <w:p w14:paraId="34A389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Привлекать к активному разнообразному участию в подготовке к празднику и его проведении.</w:t>
      </w:r>
    </w:p>
    <w:p w14:paraId="00D6B461" w14:textId="50E1C13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чувство удовлетворения от</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участия в коллективной предпраздничной деятельности.</w:t>
      </w:r>
    </w:p>
    <w:p w14:paraId="7320CFDC" w14:textId="77777777" w:rsidR="00D80D67"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Закладывать основы праздничной культуры. Вызвать эмоциональное положительное отношение к предстоящему празднику, желание активно участвовать в его подготовке. </w:t>
      </w:r>
    </w:p>
    <w:p w14:paraId="47D28E35" w14:textId="2CB6928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Вызвать стремление поздравить близких с праздником, преподнести подарки, сделанные своими руками. Продолжать знакомить с традициями народных</w:t>
      </w:r>
    </w:p>
    <w:p w14:paraId="73A65E1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(зимних: святки, рождество и т.д.) праздниках на Руси,</w:t>
      </w:r>
    </w:p>
    <w:p w14:paraId="5074B8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Традициях празднования Нового года в различных странах.</w:t>
      </w:r>
    </w:p>
    <w:p w14:paraId="28C4C16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1F3B82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Новый год.</w:t>
      </w:r>
    </w:p>
    <w:p w14:paraId="48FAED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и активизировать словарный запас по теме:</w:t>
      </w:r>
    </w:p>
    <w:p w14:paraId="5D740BA0" w14:textId="4A0498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«Новый </w:t>
      </w:r>
      <w:r w:rsidR="005A09B5" w:rsidRPr="00524846">
        <w:rPr>
          <w:rFonts w:ascii="Times New Roman" w:hAnsi="Times New Roman" w:cs="Times New Roman"/>
          <w:sz w:val="20"/>
          <w:szCs w:val="20"/>
          <w:lang w:eastAsia="ru-RU"/>
        </w:rPr>
        <w:t>год». Воспитывать</w:t>
      </w:r>
      <w:r w:rsidRPr="00524846">
        <w:rPr>
          <w:rFonts w:ascii="Times New Roman" w:hAnsi="Times New Roman" w:cs="Times New Roman"/>
          <w:sz w:val="20"/>
          <w:szCs w:val="20"/>
          <w:lang w:eastAsia="ru-RU"/>
        </w:rPr>
        <w:t xml:space="preserve"> чувство любви к природе и зимним праздникам.</w:t>
      </w:r>
    </w:p>
    <w:p w14:paraId="47EED17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2FE6A1F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Я и моя семья, семейные традиции.</w:t>
      </w:r>
    </w:p>
    <w:p w14:paraId="3DE145F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расширять знание детей о самих себе, о своей семье, о том, где работают родители, как важен для общества их труд.</w:t>
      </w:r>
    </w:p>
    <w:p w14:paraId="06470E5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знание домашнего адреса, имен и отчеств родителей. Формировать положительную самооценку. Организовать все виды детской деятельности (игровой, коммуникативной, трудовой,</w:t>
      </w:r>
    </w:p>
    <w:p w14:paraId="6EFF17F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познавательно-исследовательской, продуктивной, музыкально-художественной,</w:t>
      </w:r>
    </w:p>
    <w:p w14:paraId="4B476D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чтения) вокруг темы семьи.</w:t>
      </w:r>
    </w:p>
    <w:p w14:paraId="0E424F6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20EDF1F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Мебель,</w:t>
      </w:r>
    </w:p>
    <w:p w14:paraId="6367B99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инструменты,</w:t>
      </w:r>
    </w:p>
    <w:p w14:paraId="1D47A62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свойства материалов.</w:t>
      </w:r>
    </w:p>
    <w:p w14:paraId="60BF01C2" w14:textId="746B3BC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Закрепить знания детей о мебели, ее видах и </w:t>
      </w:r>
      <w:r w:rsidR="005A09B5" w:rsidRPr="00524846">
        <w:rPr>
          <w:rFonts w:ascii="Times New Roman" w:hAnsi="Times New Roman" w:cs="Times New Roman"/>
          <w:sz w:val="20"/>
          <w:szCs w:val="20"/>
          <w:lang w:eastAsia="ru-RU"/>
        </w:rPr>
        <w:t>материалах,</w:t>
      </w:r>
      <w:r w:rsidRPr="00524846">
        <w:rPr>
          <w:rFonts w:ascii="Times New Roman" w:hAnsi="Times New Roman" w:cs="Times New Roman"/>
          <w:sz w:val="20"/>
          <w:szCs w:val="20"/>
          <w:lang w:eastAsia="ru-RU"/>
        </w:rPr>
        <w:t xml:space="preserve"> из которых она производится.</w:t>
      </w:r>
    </w:p>
    <w:p w14:paraId="1AB3618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6EB0F05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Наземный транспорт, профессии на транспорте, ПДД</w:t>
      </w:r>
    </w:p>
    <w:p w14:paraId="1500852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наземным транспортом.</w:t>
      </w:r>
    </w:p>
    <w:p w14:paraId="500123A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знания детей о предметном мире, помочь освоить элементарные знания о современной технике, сгруппировать транспорт по среде передвижения и его</w:t>
      </w:r>
    </w:p>
    <w:p w14:paraId="56C27D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назначению. Продолжать знакомить детей со знаками дорожного движения.</w:t>
      </w:r>
    </w:p>
    <w:p w14:paraId="7E42BBC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07.02</w:t>
      </w:r>
    </w:p>
    <w:p w14:paraId="612A7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Водный</w:t>
      </w:r>
    </w:p>
    <w:p w14:paraId="348C5E3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транспорт,</w:t>
      </w:r>
    </w:p>
    <w:p w14:paraId="0807291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профессии</w:t>
      </w:r>
    </w:p>
    <w:p w14:paraId="15BF36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Расширить знания детей о водных видах транспорта, о морском флоте. Дать детям старшего дошкольного возраста более глубокие знания и</w:t>
      </w:r>
    </w:p>
    <w:p w14:paraId="63A58D0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представления о кораблях: об их происхождении.</w:t>
      </w:r>
    </w:p>
    <w:p w14:paraId="6120B88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14.02</w:t>
      </w:r>
    </w:p>
    <w:p w14:paraId="3F543BEF" w14:textId="285064F3" w:rsidR="00535FD2" w:rsidRPr="00524846" w:rsidRDefault="00535FD2" w:rsidP="00535FD2">
      <w:pPr>
        <w:pStyle w:val="a3"/>
        <w:jc w:val="both"/>
        <w:rPr>
          <w:rFonts w:ascii="Times New Roman" w:hAnsi="Times New Roman" w:cs="Times New Roman"/>
          <w:b/>
          <w:bCs/>
          <w:sz w:val="20"/>
          <w:szCs w:val="20"/>
          <w:lang w:val="tt-RU" w:eastAsia="ru-RU"/>
        </w:rPr>
      </w:pPr>
      <w:r w:rsidRPr="00524846">
        <w:rPr>
          <w:rFonts w:ascii="Times New Roman" w:hAnsi="Times New Roman" w:cs="Times New Roman"/>
          <w:b/>
          <w:bCs/>
          <w:sz w:val="20"/>
          <w:szCs w:val="20"/>
          <w:lang w:eastAsia="ru-RU"/>
        </w:rPr>
        <w:t>Воздушный транспорт, профессии</w:t>
      </w:r>
      <w:r w:rsidR="00D80D67" w:rsidRPr="00524846">
        <w:rPr>
          <w:rFonts w:ascii="Times New Roman" w:hAnsi="Times New Roman" w:cs="Times New Roman"/>
          <w:b/>
          <w:bCs/>
          <w:sz w:val="20"/>
          <w:szCs w:val="20"/>
          <w:lang w:val="tt-RU" w:eastAsia="ru-RU"/>
        </w:rPr>
        <w:t>.</w:t>
      </w:r>
    </w:p>
    <w:p w14:paraId="1D8C035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воздушным видом транспорта, с историей его возникновения, закреплять знания детей о частях самолёта и</w:t>
      </w:r>
    </w:p>
    <w:p w14:paraId="1F68C6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вертолёта.</w:t>
      </w:r>
    </w:p>
    <w:p w14:paraId="11A5F1F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263F2F7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Защитники отечества</w:t>
      </w:r>
    </w:p>
    <w:p w14:paraId="610DF486" w14:textId="7AF42AB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расширять представления детей о Российской армии. Дать детям знания </w:t>
      </w:r>
      <w:r w:rsidR="005A09B5" w:rsidRPr="00524846">
        <w:rPr>
          <w:rFonts w:ascii="Times New Roman" w:hAnsi="Times New Roman" w:cs="Times New Roman"/>
          <w:sz w:val="20"/>
          <w:szCs w:val="20"/>
          <w:lang w:eastAsia="ru-RU"/>
        </w:rPr>
        <w:t>о людях,</w:t>
      </w:r>
      <w:r w:rsidRPr="00524846">
        <w:rPr>
          <w:rFonts w:ascii="Times New Roman" w:hAnsi="Times New Roman" w:cs="Times New Roman"/>
          <w:sz w:val="20"/>
          <w:szCs w:val="20"/>
          <w:lang w:eastAsia="ru-RU"/>
        </w:rPr>
        <w:t xml:space="preserve"> защищающих Родину – защитниках Отечества. Рассказывать о трудной, но почетной обязанности защищать Родину, охранять ее спокойствие и безопасность; о том, как</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в мальчиках формировать стремление быть</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сильными, смелыми, стать защитниками Родины; воспитывать в</w:t>
      </w:r>
    </w:p>
    <w:p w14:paraId="6F6AAD4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девочках уважение к мальчикам как к будущим защитникам Родины.</w:t>
      </w:r>
    </w:p>
    <w:p w14:paraId="6A85FBD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27.02</w:t>
      </w:r>
    </w:p>
    <w:p w14:paraId="311A735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Посуда, бытовые приборы.</w:t>
      </w:r>
    </w:p>
    <w:p w14:paraId="5EC7B874" w14:textId="4FE500F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материалах из которых изготавливается посуда (стекло, фарфор, металл, пластик, дерево), о разнообразии посуды. Закрепить знания что посуда бывает: столовая, кухонная, чайная и т.д.). Познакомить детей с электроприборами, облегчающими жизнь человека. Рассказать о правилах безопасности при пользовании</w:t>
      </w:r>
      <w:r w:rsidR="00360DB6" w:rsidRPr="00524846">
        <w:rPr>
          <w:rFonts w:ascii="Times New Roman" w:hAnsi="Times New Roman" w:cs="Times New Roman"/>
          <w:sz w:val="20"/>
          <w:szCs w:val="20"/>
          <w:lang w:eastAsia="ru-RU"/>
        </w:rPr>
        <w:t xml:space="preserve"> электроприборами.</w:t>
      </w:r>
    </w:p>
    <w:p w14:paraId="1BECE3F0" w14:textId="7D78B01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69F135B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Весна, 8 марта.</w:t>
      </w:r>
    </w:p>
    <w:p w14:paraId="65A7A5C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том, когда наступает весна, об ее основных признаках. Дать представления о международном женском дне – 8 Марта.</w:t>
      </w:r>
    </w:p>
    <w:p w14:paraId="6B8F580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14.03</w:t>
      </w:r>
    </w:p>
    <w:p w14:paraId="7531AA4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Весна.</w:t>
      </w:r>
    </w:p>
    <w:p w14:paraId="5CEB0263" w14:textId="12156EB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 детей обобщенные представления о весне как о времени года, приспособленности растений и животных к изменениям в природе. Расширять знания о</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характерных признаках весны; демисезонная одежда, обувь, головные уборы; о перелете птиц; о связи между явлениями живой и неживой природы и сезонными видами труда; о весенних явлениях в природе (тает снег,</w:t>
      </w:r>
    </w:p>
    <w:p w14:paraId="3EC77B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разливаются реки, и т.д.)</w:t>
      </w:r>
    </w:p>
    <w:p w14:paraId="05CAD7A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21.03</w:t>
      </w:r>
    </w:p>
    <w:p w14:paraId="51BF425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Моя страна, моя планета.</w:t>
      </w:r>
    </w:p>
    <w:p w14:paraId="31619B7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планете, о стране</w:t>
      </w:r>
    </w:p>
    <w:p w14:paraId="0895E81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который мы живем. Познакомить с достопримечательностями нашей страны.</w:t>
      </w:r>
    </w:p>
    <w:p w14:paraId="79F690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28.03</w:t>
      </w:r>
    </w:p>
    <w:p w14:paraId="0303210C" w14:textId="52FF1F0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«Моя малая </w:t>
      </w:r>
      <w:r w:rsidR="00D80D67" w:rsidRPr="00524846">
        <w:rPr>
          <w:rFonts w:ascii="Times New Roman" w:hAnsi="Times New Roman" w:cs="Times New Roman"/>
          <w:b/>
          <w:bCs/>
          <w:sz w:val="20"/>
          <w:szCs w:val="20"/>
          <w:lang w:eastAsia="ru-RU"/>
        </w:rPr>
        <w:t>Родина» (</w:t>
      </w:r>
      <w:r w:rsidRPr="00524846">
        <w:rPr>
          <w:rFonts w:ascii="Times New Roman" w:hAnsi="Times New Roman" w:cs="Times New Roman"/>
          <w:b/>
          <w:bCs/>
          <w:sz w:val="20"/>
          <w:szCs w:val="20"/>
          <w:lang w:eastAsia="ru-RU"/>
        </w:rPr>
        <w:t>«Москва. Просторы моей Родины»)</w:t>
      </w:r>
    </w:p>
    <w:p w14:paraId="2A1776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любовь к «малой Родине». Продолжать расширять представления о своем поселке, продолжать знакомить с достопримечательностями региона, в котором живут дети.</w:t>
      </w:r>
    </w:p>
    <w:p w14:paraId="612B7A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интерес к искусству родного края;</w:t>
      </w:r>
    </w:p>
    <w:p w14:paraId="5BFEE71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прививать любовь и бережное отношение к произведениям искусства.</w:t>
      </w:r>
    </w:p>
    <w:p w14:paraId="5CF40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1825A4D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Рыбы</w:t>
      </w:r>
    </w:p>
    <w:p w14:paraId="7731E9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формировать представления о </w:t>
      </w:r>
      <w:proofErr w:type="spellStart"/>
      <w:r w:rsidRPr="00524846">
        <w:rPr>
          <w:rFonts w:ascii="Times New Roman" w:hAnsi="Times New Roman" w:cs="Times New Roman"/>
          <w:sz w:val="20"/>
          <w:szCs w:val="20"/>
          <w:lang w:eastAsia="ru-RU"/>
        </w:rPr>
        <w:t>о</w:t>
      </w:r>
      <w:proofErr w:type="spellEnd"/>
      <w:r w:rsidRPr="00524846">
        <w:rPr>
          <w:rFonts w:ascii="Times New Roman" w:hAnsi="Times New Roman" w:cs="Times New Roman"/>
          <w:sz w:val="20"/>
          <w:szCs w:val="20"/>
          <w:lang w:eastAsia="ru-RU"/>
        </w:rPr>
        <w:t xml:space="preserve"> речных, озерных, аквариумных рыбах, о пресмыкающихся</w:t>
      </w:r>
    </w:p>
    <w:p w14:paraId="50CD52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(ящерицы, черепахи) и т.д.</w:t>
      </w:r>
    </w:p>
    <w:p w14:paraId="6FE0F3B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животном мире морей и океанов.</w:t>
      </w:r>
    </w:p>
    <w:p w14:paraId="23F1DF6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10.04</w:t>
      </w:r>
    </w:p>
    <w:p w14:paraId="1114A0C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Космос</w:t>
      </w:r>
    </w:p>
    <w:p w14:paraId="5F68BFC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Неизведанные дали. Покорение космоса. (+ солнечная система)</w:t>
      </w:r>
    </w:p>
    <w:p w14:paraId="5091BB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детей с понятием космос. Дать представления о звездах, космическом пространстве, планетах солнечной системы. Рассказать о первых космонавтах. Продолжать расширять представления о космосе. Воспитывать детей в духе патриотизма, любви к Родине. Познакомить детей с понятием космос. Дать представления о звездах, космическом пространстве, планетах солнечной системы. Рассказать</w:t>
      </w:r>
    </w:p>
    <w:p w14:paraId="01CDAD9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первых космонавтах.</w:t>
      </w:r>
    </w:p>
    <w:p w14:paraId="4A8A16C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17.04</w:t>
      </w:r>
    </w:p>
    <w:p w14:paraId="2E99D49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Пресмыкающиеся, земноводные</w:t>
      </w:r>
    </w:p>
    <w:p w14:paraId="5E7CDFE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формировать представления о </w:t>
      </w:r>
      <w:proofErr w:type="spellStart"/>
      <w:r w:rsidRPr="00524846">
        <w:rPr>
          <w:rFonts w:ascii="Times New Roman" w:hAnsi="Times New Roman" w:cs="Times New Roman"/>
          <w:sz w:val="20"/>
          <w:szCs w:val="20"/>
          <w:lang w:eastAsia="ru-RU"/>
        </w:rPr>
        <w:t>о</w:t>
      </w:r>
      <w:proofErr w:type="spellEnd"/>
      <w:r w:rsidRPr="00524846">
        <w:rPr>
          <w:rFonts w:ascii="Times New Roman" w:hAnsi="Times New Roman" w:cs="Times New Roman"/>
          <w:sz w:val="20"/>
          <w:szCs w:val="20"/>
          <w:lang w:eastAsia="ru-RU"/>
        </w:rPr>
        <w:t xml:space="preserve"> речных, озерных, аквариумных рыбах. Расширять представления о животном мире</w:t>
      </w:r>
    </w:p>
    <w:p w14:paraId="77A7366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морей и океанов.</w:t>
      </w:r>
    </w:p>
    <w:p w14:paraId="64DDF25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24.04</w:t>
      </w:r>
    </w:p>
    <w:p w14:paraId="31A5E79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«Насекомые»</w:t>
      </w:r>
    </w:p>
    <w:p w14:paraId="44B16CD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о цикле развития насекомых, способе питания</w:t>
      </w:r>
      <w:proofErr w:type="gramStart"/>
      <w:r w:rsidRPr="00524846">
        <w:rPr>
          <w:rFonts w:ascii="Times New Roman" w:hAnsi="Times New Roman" w:cs="Times New Roman"/>
          <w:sz w:val="20"/>
          <w:szCs w:val="20"/>
          <w:lang w:eastAsia="ru-RU"/>
        </w:rPr>
        <w:t xml:space="preserve"> ,</w:t>
      </w:r>
      <w:proofErr w:type="gramEnd"/>
      <w:r w:rsidRPr="00524846">
        <w:rPr>
          <w:rFonts w:ascii="Times New Roman" w:hAnsi="Times New Roman" w:cs="Times New Roman"/>
          <w:sz w:val="20"/>
          <w:szCs w:val="20"/>
          <w:lang w:eastAsia="ru-RU"/>
        </w:rPr>
        <w:t xml:space="preserve"> образе жизни, окраске в соответствии с местом обитания, защите от врагов, пользе и вреде, значение для жизни других обитателей</w:t>
      </w:r>
    </w:p>
    <w:p w14:paraId="65A9FC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природы.</w:t>
      </w:r>
    </w:p>
    <w:p w14:paraId="455520B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6DD5D6B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Победы.</w:t>
      </w:r>
    </w:p>
    <w:p w14:paraId="3F9A0A9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Расширять знания о героях Великой Отечественной войны, о победе нашей страны в войне. Знакомство с памятниками героям Великой</w:t>
      </w:r>
    </w:p>
    <w:p w14:paraId="1394DEA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Отечественной войны</w:t>
      </w:r>
    </w:p>
    <w:p w14:paraId="512E956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15.05</w:t>
      </w:r>
    </w:p>
    <w:p w14:paraId="0327012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Вода – волшебница</w:t>
      </w:r>
    </w:p>
    <w:p w14:paraId="0A64733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первичный исследовательский и познавательный</w:t>
      </w:r>
    </w:p>
    <w:p w14:paraId="4AA3C47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интерес через экспериментирование с водой</w:t>
      </w:r>
    </w:p>
    <w:p w14:paraId="07B5EE4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22.05</w:t>
      </w:r>
    </w:p>
    <w:p w14:paraId="69821205" w14:textId="4B1F9C3C"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«Травы, лекарственные </w:t>
      </w:r>
      <w:r w:rsidR="00360DB6" w:rsidRPr="00524846">
        <w:rPr>
          <w:rFonts w:ascii="Times New Roman" w:hAnsi="Times New Roman" w:cs="Times New Roman"/>
          <w:b/>
          <w:bCs/>
          <w:sz w:val="20"/>
          <w:szCs w:val="20"/>
          <w:lang w:eastAsia="ru-RU"/>
        </w:rPr>
        <w:t>растения»</w:t>
      </w:r>
    </w:p>
    <w:p w14:paraId="3DFA44ED" w14:textId="1A0858D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сформировать у детей понятия о том, что такое природа, отличительные особенности живой и не живой природы; уточнить и</w:t>
      </w:r>
      <w:r w:rsidR="00360DB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расширить представления детей о лекарственных растениях, их биологических особенностях, и их пользе для человека; учить детей узнавать самые</w:t>
      </w:r>
    </w:p>
    <w:p w14:paraId="4532FC4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распространенные растения и правильно их называть;</w:t>
      </w:r>
    </w:p>
    <w:p w14:paraId="50053B3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обобщать знания детей о необходимых условиях для роста и развития растений;</w:t>
      </w:r>
    </w:p>
    <w:p w14:paraId="73BE47E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у детей любознательность, интерес к изучению</w:t>
      </w:r>
    </w:p>
    <w:p w14:paraId="65D98A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природы, любовь и бережное отношение к растениям;</w:t>
      </w:r>
    </w:p>
    <w:p w14:paraId="65AA62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30.05</w:t>
      </w:r>
    </w:p>
    <w:p w14:paraId="5481281A" w14:textId="2613B40A" w:rsidR="00535FD2" w:rsidRPr="00524846" w:rsidRDefault="00D80D67"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«Здравствуй</w:t>
      </w:r>
      <w:r w:rsidR="00535FD2" w:rsidRPr="00524846">
        <w:rPr>
          <w:rFonts w:ascii="Times New Roman" w:hAnsi="Times New Roman" w:cs="Times New Roman"/>
          <w:b/>
          <w:bCs/>
          <w:sz w:val="20"/>
          <w:szCs w:val="20"/>
          <w:lang w:eastAsia="ru-RU"/>
        </w:rPr>
        <w:t>, лето!»</w:t>
      </w:r>
    </w:p>
    <w:p w14:paraId="4CFEC71B" w14:textId="77777777" w:rsidR="00D80D67"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характерных признаках лета,</w:t>
      </w:r>
    </w:p>
    <w:p w14:paraId="7843CF84" w14:textId="52690EC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D80D67"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чить</w:t>
      </w:r>
      <w:r w:rsidR="00D80D67"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различать и называть цветы, насекомых. Развивать фантазию, память, мышление, способность правильно и грамотно высказывать свои мысли; развивать способность наблюдать и видеть красоту природы, беречь и любить её. Воспитывать у детей</w:t>
      </w:r>
    </w:p>
    <w:p w14:paraId="5C7CF82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любознательность</w:t>
      </w:r>
    </w:p>
    <w:p w14:paraId="41490474" w14:textId="77777777" w:rsidR="00535FD2" w:rsidRPr="00524846" w:rsidRDefault="00535FD2" w:rsidP="005A09B5">
      <w:pPr>
        <w:pStyle w:val="a3"/>
        <w:ind w:firstLine="426"/>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подготовительной группе</w:t>
      </w:r>
    </w:p>
    <w:tbl>
      <w:tblPr>
        <w:tblStyle w:val="a8"/>
        <w:tblW w:w="0" w:type="auto"/>
        <w:tblLook w:val="04A0" w:firstRow="1" w:lastRow="0" w:firstColumn="1" w:lastColumn="0" w:noHBand="0" w:noVBand="1"/>
      </w:tblPr>
      <w:tblGrid>
        <w:gridCol w:w="1129"/>
        <w:gridCol w:w="4912"/>
        <w:gridCol w:w="3021"/>
      </w:tblGrid>
      <w:tr w:rsidR="005A09B5" w:rsidRPr="00524846" w14:paraId="0FD946FE" w14:textId="77777777" w:rsidTr="005A09B5">
        <w:tc>
          <w:tcPr>
            <w:tcW w:w="1129" w:type="dxa"/>
          </w:tcPr>
          <w:p w14:paraId="5B41CAFB" w14:textId="20A2C6F8"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912" w:type="dxa"/>
          </w:tcPr>
          <w:p w14:paraId="0614D761" w14:textId="6A7AFC4D"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w:t>
            </w:r>
          </w:p>
        </w:tc>
        <w:tc>
          <w:tcPr>
            <w:tcW w:w="3021" w:type="dxa"/>
          </w:tcPr>
          <w:p w14:paraId="68974FB2" w14:textId="25515630"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Развернутое содержание</w:t>
            </w:r>
          </w:p>
        </w:tc>
      </w:tr>
    </w:tbl>
    <w:p w14:paraId="61C69C46" w14:textId="77777777" w:rsidR="005A09B5" w:rsidRPr="00524846" w:rsidRDefault="005A09B5" w:rsidP="00535FD2">
      <w:pPr>
        <w:pStyle w:val="a3"/>
        <w:jc w:val="both"/>
        <w:rPr>
          <w:rFonts w:ascii="Times New Roman" w:hAnsi="Times New Roman" w:cs="Times New Roman"/>
          <w:sz w:val="20"/>
          <w:szCs w:val="20"/>
          <w:lang w:eastAsia="ru-RU"/>
        </w:rPr>
      </w:pPr>
    </w:p>
    <w:p w14:paraId="59583C2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01.09</w:t>
      </w:r>
    </w:p>
    <w:p w14:paraId="29084BE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знаний. Наш любимый детский сад</w:t>
      </w:r>
      <w:r w:rsidRPr="00524846">
        <w:rPr>
          <w:rFonts w:ascii="Times New Roman" w:hAnsi="Times New Roman" w:cs="Times New Roman"/>
          <w:sz w:val="20"/>
          <w:szCs w:val="20"/>
          <w:lang w:eastAsia="ru-RU"/>
        </w:rPr>
        <w:t>.</w:t>
      </w:r>
    </w:p>
    <w:p w14:paraId="3E53DAE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Вызвать у детей радость от возвращения в детский сад. Закреплять правила поведения в детском саду. Формировать дружеские, доброжелательные отношения между детьми. Продолжать обогащать представления детей о детском саде как ближайшем социальным</w:t>
      </w:r>
    </w:p>
    <w:p w14:paraId="32023D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окружением ребенка. Расширять представления детей о профессиях сотрудников детского сада.</w:t>
      </w:r>
    </w:p>
    <w:p w14:paraId="1B01A9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12.09</w:t>
      </w:r>
    </w:p>
    <w:p w14:paraId="29E32A7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Неделя безопасности.</w:t>
      </w:r>
    </w:p>
    <w:p w14:paraId="0AE13C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(Правила безопасности</w:t>
      </w:r>
    </w:p>
    <w:p w14:paraId="7DD8CF1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дорожного движения.</w:t>
      </w:r>
    </w:p>
    <w:p w14:paraId="018E3C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Детям</w:t>
      </w:r>
    </w:p>
    <w:p w14:paraId="48A12D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 огне и пожаре.)</w:t>
      </w:r>
    </w:p>
    <w:p w14:paraId="6A48917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у детей знания о пожарной безопасности. Познакомить с добрыми и злыми делами огня. Формировать навыки безопасного поведения при обращении с огнем. Познакомить с героической профессией – пожарный. Расширять представления о ПДД.</w:t>
      </w:r>
    </w:p>
    <w:p w14:paraId="7D01BBE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19.09</w:t>
      </w:r>
    </w:p>
    <w:p w14:paraId="46926AC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Охрана природы.</w:t>
      </w:r>
    </w:p>
    <w:p w14:paraId="7A182B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детей с правилами поведения в природе, учить беречь</w:t>
      </w:r>
    </w:p>
    <w:p w14:paraId="0C3FAB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 сохранять природу. Познакомить с «Красной книгой», с назначение заповедников.</w:t>
      </w:r>
    </w:p>
    <w:p w14:paraId="019622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26.09</w:t>
      </w:r>
    </w:p>
    <w:p w14:paraId="77ABFF3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растет в саду ив поле. Овощи и фрукты.</w:t>
      </w:r>
    </w:p>
    <w:p w14:paraId="1C6A82ED" w14:textId="3C64252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фруктах и овощах, месте их произрастания, о труде взрослых в саду и поле. Уточнить в</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чем польза овощей и фруктов; что из них готовят. Закреплять</w:t>
      </w:r>
    </w:p>
    <w:p w14:paraId="3D2D880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понятия – плоды и плодовые деревья.</w:t>
      </w:r>
    </w:p>
    <w:p w14:paraId="16C93F4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27.09</w:t>
      </w:r>
    </w:p>
    <w:p w14:paraId="418D577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воспитателя</w:t>
      </w:r>
    </w:p>
    <w:p w14:paraId="666248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профессии о воспитателе и учителе.</w:t>
      </w:r>
    </w:p>
    <w:p w14:paraId="637C8F6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w:t>
      </w:r>
    </w:p>
    <w:p w14:paraId="3C96760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пожилых людей</w:t>
      </w:r>
    </w:p>
    <w:p w14:paraId="733ABDE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уважительное отношение к старшему поколению.</w:t>
      </w:r>
    </w:p>
    <w:p w14:paraId="2F95806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156B853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растет на лугу и в лесу. Грибы, ягоды.</w:t>
      </w:r>
    </w:p>
    <w:p w14:paraId="58E2B01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том, что растет на лугу и в лесу. Познакомить детей с разнообразием грибов и ягод, выделив группы</w:t>
      </w:r>
    </w:p>
    <w:p w14:paraId="0B89B6F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съедобных и несъедобных. Рассказать о полезных свойствах грибов и ягод. Развивать и обогащать</w:t>
      </w:r>
    </w:p>
    <w:p w14:paraId="3D3D41C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словарь детей.</w:t>
      </w:r>
    </w:p>
    <w:p w14:paraId="7211488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10.10</w:t>
      </w:r>
    </w:p>
    <w:p w14:paraId="1C18700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Книжкина неделя</w:t>
      </w:r>
    </w:p>
    <w:p w14:paraId="708FC3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совершенствовать знания детей о творчестве</w:t>
      </w:r>
    </w:p>
    <w:p w14:paraId="564F7762" w14:textId="3911215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С.Я. Маршака; К.И. Чуковского; С.В. Михалкова; А.Л. Барто; А.</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Пушкина и др.</w:t>
      </w:r>
    </w:p>
    <w:p w14:paraId="41A3CA6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4399EA6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Хлеб</w:t>
      </w:r>
    </w:p>
    <w:p w14:paraId="02C14DD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последовательности производства хлебобулочных</w:t>
      </w:r>
    </w:p>
    <w:p w14:paraId="4CD46A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изделий и их видах.</w:t>
      </w:r>
    </w:p>
    <w:p w14:paraId="0BF4737A" w14:textId="70BBF6D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Совершенствовать знания о профессиях </w:t>
      </w:r>
      <w:r w:rsidR="005A09B5" w:rsidRPr="00524846">
        <w:rPr>
          <w:rFonts w:ascii="Times New Roman" w:hAnsi="Times New Roman" w:cs="Times New Roman"/>
          <w:sz w:val="20"/>
          <w:szCs w:val="20"/>
          <w:lang w:eastAsia="ru-RU"/>
        </w:rPr>
        <w:t>людей,</w:t>
      </w:r>
      <w:r w:rsidRPr="00524846">
        <w:rPr>
          <w:rFonts w:ascii="Times New Roman" w:hAnsi="Times New Roman" w:cs="Times New Roman"/>
          <w:sz w:val="20"/>
          <w:szCs w:val="20"/>
          <w:lang w:eastAsia="ru-RU"/>
        </w:rPr>
        <w:t xml:space="preserve"> выращивающих и производящих хлеб. Воспитывать бережное отношение к хлебу.</w:t>
      </w:r>
    </w:p>
    <w:p w14:paraId="3BFECD2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39108BE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Золотая осень</w:t>
      </w:r>
    </w:p>
    <w:p w14:paraId="4AD52FF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об осени и осенних явлениях природы. Познакомить детей с периодами осени и осенними</w:t>
      </w:r>
    </w:p>
    <w:p w14:paraId="6F9DA5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месяцами, последовательности осенних месяцев. Расширять знания детей об осени (золотая осень, сбор урожая, демисезонная одежда). Расширять представления об отображении осени в произведениях искусства (поэтического, изобразительного, музыкального).</w:t>
      </w:r>
    </w:p>
    <w:p w14:paraId="0DE584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бережное отношение к природе.</w:t>
      </w:r>
    </w:p>
    <w:p w14:paraId="390C2D0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31.10</w:t>
      </w:r>
    </w:p>
    <w:p w14:paraId="2328435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Деревья и кустарники</w:t>
      </w:r>
    </w:p>
    <w:p w14:paraId="5AACBD6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названиях деревьев</w:t>
      </w:r>
    </w:p>
    <w:p w14:paraId="2FEB9707" w14:textId="75F915B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 кустарников, их строении и основных признаках. Дать</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представления о причинах</w:t>
      </w:r>
    </w:p>
    <w:p w14:paraId="7C0DA34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листопада.</w:t>
      </w:r>
    </w:p>
    <w:p w14:paraId="323D124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01.11</w:t>
      </w:r>
    </w:p>
    <w:p w14:paraId="6BF274C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Домашние животные.</w:t>
      </w:r>
    </w:p>
    <w:p w14:paraId="4F76A10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знания детей о домашних животных и их детенышах, их внешнем виде, о повадках, питании, месте обитания, пользе</w:t>
      </w:r>
    </w:p>
    <w:p w14:paraId="150B6B8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приносимой человеку. Выяснить, почему животных называют домашними.</w:t>
      </w:r>
    </w:p>
    <w:p w14:paraId="7228A41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07.11</w:t>
      </w:r>
    </w:p>
    <w:p w14:paraId="1C2BA0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Дикие животные средней полосы России и их охрана.</w:t>
      </w:r>
    </w:p>
    <w:p w14:paraId="50B95DD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представление о диких животных, их характерных признаках, месте обитания, питании, повадках, способах приспособления к окружающей</w:t>
      </w:r>
    </w:p>
    <w:p w14:paraId="7251C6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среде.</w:t>
      </w:r>
    </w:p>
    <w:p w14:paraId="4649CA1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14.11</w:t>
      </w:r>
    </w:p>
    <w:p w14:paraId="17DBAE2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 полярных районов Земли.</w:t>
      </w:r>
    </w:p>
    <w:p w14:paraId="61B4CC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детей о животных полярных районов Земли, их повадках, поведении, образе жизни, местах обитания и способах приспособления к условиям проживания.</w:t>
      </w:r>
    </w:p>
    <w:p w14:paraId="700536A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21.11</w:t>
      </w:r>
    </w:p>
    <w:p w14:paraId="130DE7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 жарких стран.</w:t>
      </w:r>
    </w:p>
    <w:p w14:paraId="176C78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о животных жарких стран, их характерных признаках, повадках, поведении, образе жизни, местах обитания и способах приспособления к условиям</w:t>
      </w:r>
    </w:p>
    <w:p w14:paraId="3744B9B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проживания.</w:t>
      </w:r>
    </w:p>
    <w:p w14:paraId="6294BAC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26.11</w:t>
      </w:r>
    </w:p>
    <w:p w14:paraId="7ECD56D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w:t>
      </w:r>
    </w:p>
    <w:p w14:paraId="2688DF4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p w14:paraId="6BE98B2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07.12</w:t>
      </w:r>
    </w:p>
    <w:p w14:paraId="798CC0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Неделя здоровья</w:t>
      </w:r>
    </w:p>
    <w:p w14:paraId="0F39B652" w14:textId="4265267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здоровье, о здоровом образе жизни. Воспитывать стремление вести здоровый образ</w:t>
      </w:r>
      <w:r w:rsidR="00D80D67"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жизни.</w:t>
      </w:r>
    </w:p>
    <w:p w14:paraId="341427C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14.12</w:t>
      </w:r>
    </w:p>
    <w:p w14:paraId="0446DBC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Раньше и теперь</w:t>
      </w:r>
    </w:p>
    <w:p w14:paraId="2D6A3D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Научить детей ориентироваться в прошлом и</w:t>
      </w:r>
    </w:p>
    <w:p w14:paraId="5FB335C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настоящем предметов. Подвести детей к пониманию того, что человек стремился с помощью усовершенствования различных приборов облегчить свой труд.</w:t>
      </w:r>
    </w:p>
    <w:p w14:paraId="79236BD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21.12</w:t>
      </w:r>
    </w:p>
    <w:p w14:paraId="5EECC85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Зима.</w:t>
      </w:r>
    </w:p>
    <w:p w14:paraId="3CCE4B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Совершенствовать представления о зиме как о времени года. Закрепить знание зимних месяцев, их последовательность. Учить видеть изменения, происходящие в зимнее время года, называть признаки зимы (идет снег, дует сильный ветер, замерзает лед на реке, солнце светит меньше, часто стоит пасмурная погода, деревья стоят голые или покрытые снегом. Обобщить представления детей о зиме. Закрепить знания о зимних видах спорта. Дать представления об особенностях зимы в разных широтах и разных полушариях</w:t>
      </w:r>
    </w:p>
    <w:p w14:paraId="513D14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земли.</w:t>
      </w:r>
    </w:p>
    <w:p w14:paraId="2F359C5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36BAB87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Новый год, самый веселый праздник.</w:t>
      </w:r>
    </w:p>
    <w:p w14:paraId="3443ED1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представления детей о новогоднем празднике. Закладывать основы праздничной культуры. Закрепить знания о том, что в году 12 месяцев, что год начинается с 1 января. Продолжать знакомить с традициями народных (зимних: святки, рождество) праздниках на Руси, традициях празднования Нового</w:t>
      </w:r>
    </w:p>
    <w:p w14:paraId="2CEC9F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года на Руси и различных странах.</w:t>
      </w:r>
    </w:p>
    <w:p w14:paraId="0C9F431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54DDA31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Народные праздники на Руси. Русский фольклор.</w:t>
      </w:r>
    </w:p>
    <w:p w14:paraId="55C7A6F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об искусстве, традициях и обычаях народов России; продолжать знакомить с народными промыслами, обрядами, календарными праздниками, приметами, пословицами, поговорками, сказками; воспитывать интерес и любовь к народной</w:t>
      </w:r>
    </w:p>
    <w:p w14:paraId="675D2F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культуре и традициям.</w:t>
      </w:r>
    </w:p>
    <w:p w14:paraId="7CEA2B5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3E8ED12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нам стоит дом построить. Орудия труда. Инструменты.</w:t>
      </w:r>
    </w:p>
    <w:p w14:paraId="2FFB97B7" w14:textId="0B57910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и систематизировать представления об инструментах и орудиях труда и трудовых действиях, совершаемых с их помощью. Закрепить знание названий строительных профессий. Показать разнообразие архитектуры зданий. Закрепить умение находить и называть отдельные части строения.</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Ввести</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речь обобщающее понятие инструменты.</w:t>
      </w:r>
    </w:p>
    <w:p w14:paraId="61F8255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07BE517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Мебель.</w:t>
      </w:r>
    </w:p>
    <w:p w14:paraId="2B48965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представления о мебели и ее видах, материале, из которого она изготовлена, о необходимости мебели человеку. Закрепить знания о профессиях людей изготавливающих предметы</w:t>
      </w:r>
    </w:p>
    <w:p w14:paraId="1ABCDD2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мебели.</w:t>
      </w:r>
    </w:p>
    <w:p w14:paraId="5A7CEE9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30.01</w:t>
      </w:r>
    </w:p>
    <w:p w14:paraId="05D922D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Наземный транспорт, профессии на транспорте.</w:t>
      </w:r>
    </w:p>
    <w:p w14:paraId="761B71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об обобщающем понятии «транспорт», о назначении наземного транспорта, его разнообразии. О машинах специального назначения. Расширять представление о профессиях на транспорте. Закрепить правила</w:t>
      </w:r>
    </w:p>
    <w:p w14:paraId="15E1B0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на транспорте, знание правил ПДД.</w:t>
      </w:r>
    </w:p>
    <w:p w14:paraId="0E4F62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06.02</w:t>
      </w:r>
    </w:p>
    <w:p w14:paraId="1B1B6596" w14:textId="523F8DB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Водный транспорт,</w:t>
      </w:r>
      <w:r w:rsidR="00D80D67"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профессии на транспорте.</w:t>
      </w:r>
    </w:p>
    <w:p w14:paraId="0514E1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w:t>
      </w:r>
    </w:p>
    <w:p w14:paraId="0D24FC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водном транспорте, о его назначении, и разнообразии.</w:t>
      </w:r>
    </w:p>
    <w:p w14:paraId="5F0A038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13.02</w:t>
      </w:r>
    </w:p>
    <w:p w14:paraId="3C533FD2" w14:textId="56C2D964"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Правила и безопасности на</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водном транспорте.</w:t>
      </w:r>
    </w:p>
    <w:p w14:paraId="60C42C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профессиях на водном транспорте и правила безопасности.</w:t>
      </w:r>
    </w:p>
    <w:p w14:paraId="60DE142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16.02</w:t>
      </w:r>
    </w:p>
    <w:p w14:paraId="4DF174EA" w14:textId="75E3454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Воздушный транспорт,</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профессии на транспорте</w:t>
      </w:r>
      <w:r w:rsidRPr="00524846">
        <w:rPr>
          <w:rFonts w:ascii="Times New Roman" w:hAnsi="Times New Roman" w:cs="Times New Roman"/>
          <w:sz w:val="20"/>
          <w:szCs w:val="20"/>
          <w:lang w:eastAsia="ru-RU"/>
        </w:rPr>
        <w:t>.</w:t>
      </w:r>
    </w:p>
    <w:p w14:paraId="431F015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 воздушном транспорте, его назначении, разнообразии.</w:t>
      </w:r>
    </w:p>
    <w:p w14:paraId="178403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профессиях на воздушном транспорте.</w:t>
      </w:r>
    </w:p>
    <w:p w14:paraId="3E91F5E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189B04BE" w14:textId="4556D0BF"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защитников</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Отечества.</w:t>
      </w:r>
    </w:p>
    <w:p w14:paraId="0E11BB1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об армии и ее назначении, о защитниках Отечества и сути праздника День защитника Отечества. Формировать умение различать военную</w:t>
      </w:r>
    </w:p>
    <w:p w14:paraId="594392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технику и основные рода войск (пехота, морские, воздушные, танковые войска). Воспитывать чувство гордости за Родину. Рассказывать о трудной, но почетной обязанности защищать Родину, охранять ее спокойствие и безопасность. Воспитывать в</w:t>
      </w:r>
    </w:p>
    <w:p w14:paraId="104EE8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духе патриотизма, любви к Родине.</w:t>
      </w:r>
    </w:p>
    <w:p w14:paraId="3E3C961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28.02</w:t>
      </w:r>
    </w:p>
    <w:p w14:paraId="35567F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Народные праздники на Руси.</w:t>
      </w:r>
    </w:p>
    <w:p w14:paraId="525A53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Масленица</w:t>
      </w:r>
    </w:p>
    <w:p w14:paraId="6E3A2B9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народными традициями и обычаями. Продолжать знакомить детей с традиционными русскими праздниками; расширить и углубить знания детей о празднике</w:t>
      </w:r>
    </w:p>
    <w:p w14:paraId="48A6A39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«Масленица», развивать понимание названия праздника, воспитывать любовь к традиционным русским праздникам. Продолжать знакомить детей с народными песнями, плясками.</w:t>
      </w:r>
    </w:p>
    <w:p w14:paraId="3BDF5F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03551FD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 любимой маме»</w:t>
      </w:r>
    </w:p>
    <w:p w14:paraId="6798780E" w14:textId="77777777" w:rsidR="00360DB6"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Систематизировать знания детей о своей семье. Расширение гендерных представлений, воспитание у мальчиков представления о том, что 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к самым близким людям, формирование потребности радовать близких добрыми делами. Формирование чувства любви и уважения к женщине, желания помогать им, </w:t>
      </w:r>
    </w:p>
    <w:p w14:paraId="73B27668" w14:textId="3FE24C5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заботиться о них. Привлечение внимания детей к празднику 8 марта. Развивать у детей интерес к традиции его празднования. Способствовать созданию тёплых взаимоотношений в семье. Формировать у детей представление о профессии мамы. Воспитывать уважительное</w:t>
      </w:r>
    </w:p>
    <w:p w14:paraId="207559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труду взрослых и желание оказывать</w:t>
      </w:r>
    </w:p>
    <w:p w14:paraId="50FE80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посильную помощь.</w:t>
      </w:r>
    </w:p>
    <w:p w14:paraId="4E9BD24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13.03</w:t>
      </w:r>
    </w:p>
    <w:p w14:paraId="4ADECEA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Мы живем в России. Мой родной край.</w:t>
      </w:r>
    </w:p>
    <w:p w14:paraId="60AB97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представление детей о России как родном крае. О многообразии природы родного края, о родном посёлке. О достопримечательных местах родного поселка и ближайшего окружения. Воспитывать любовь к «малой Родине». Закреплять знания домашнего адреса и телефона и т. д.</w:t>
      </w:r>
    </w:p>
    <w:p w14:paraId="31DAC6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государственных праздниках; вызвать интерес к истории своей страны; воспитывать чувство гордости за свою страну, любви к ней. Знакомить с историей России, гербом и флагом, мелодией гимна; рассказывать о людях</w:t>
      </w:r>
    </w:p>
    <w:p w14:paraId="310924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прославивших Россию; о том, что РФ (Россия) – огромная многонациональная страна.</w:t>
      </w:r>
    </w:p>
    <w:p w14:paraId="46D68CA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20.03</w:t>
      </w:r>
    </w:p>
    <w:p w14:paraId="2FDE4F3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Москва столица нашей Родины.</w:t>
      </w:r>
    </w:p>
    <w:p w14:paraId="7E90B59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представления детей о Москве –столице России. Познакомить с символикой</w:t>
      </w:r>
    </w:p>
    <w:p w14:paraId="10930A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государства.</w:t>
      </w:r>
    </w:p>
    <w:p w14:paraId="740562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24.03</w:t>
      </w:r>
    </w:p>
    <w:p w14:paraId="0D9ED33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«Ранняя весна».</w:t>
      </w:r>
    </w:p>
    <w:p w14:paraId="211974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Перелетные птицы.</w:t>
      </w:r>
    </w:p>
    <w:p w14:paraId="68A24F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Систематизировать и закреплять знания детей о весне, весенних явлениях природы, весенних месяцах. Учить устанавливать причинно – следственные связи между явлениями природы. Формировать у детей обобщенные представления о приспособленности растений и животных к изменениям в природе. </w:t>
      </w:r>
      <w:r w:rsidRPr="00524846">
        <w:rPr>
          <w:rFonts w:ascii="Times New Roman" w:hAnsi="Times New Roman" w:cs="Times New Roman"/>
          <w:sz w:val="20"/>
          <w:szCs w:val="20"/>
          <w:lang w:eastAsia="ru-RU"/>
        </w:rPr>
        <w:lastRenderedPageBreak/>
        <w:t>Расширять знания о характерных признаках весны; демисезонная одежда, обувь, головные уборы; о перелете птиц; о связи между явлениями живой и неживой природы и сезонными</w:t>
      </w:r>
    </w:p>
    <w:p w14:paraId="35D9BDC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видами труда; весенних явлениях в природе (тает снег, разливаются реки, и т.д.)</w:t>
      </w:r>
    </w:p>
    <w:p w14:paraId="7D527D5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28.04</w:t>
      </w:r>
    </w:p>
    <w:p w14:paraId="60A0659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Декоративно – прикладное искусство России</w:t>
      </w:r>
    </w:p>
    <w:p w14:paraId="04659DE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 декоративно- прикладным искусством (Городец, Полхов-Майдан, Гжель, Дымка, Хохлома). Расширять представления о народных игрушках (матрешки - городецкая, богородская; бирюльки).</w:t>
      </w:r>
    </w:p>
    <w:p w14:paraId="496892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разнообразии народного искусства, рассказать о русской избе и других строениях, их внутреннем убранстве, предметах быта, одежды,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p w14:paraId="4BB6AC7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Организовать все виды детской деятельности (игровой, коммуникативной, трудовой, познавательно- исследовательской,</w:t>
      </w:r>
    </w:p>
    <w:p w14:paraId="3A0466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продуктивной, музыкально-художественной, чтения) вокруг темы семьи, любви к маме, бабушке.</w:t>
      </w:r>
    </w:p>
    <w:p w14:paraId="55DAE2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493EA5C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Декоративно – прикладное искусство России</w:t>
      </w:r>
    </w:p>
    <w:p w14:paraId="036BC86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 декоративно- прикладным искусством (Городец, Полхов-Майдан, Гжель, Дымка, Хохлома). Расширять представления о народных игрушках (матрешки - городецкая, богородская; бирюльки).</w:t>
      </w:r>
    </w:p>
    <w:p w14:paraId="58F3AE7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разнообразии народного искусства, рассказать о русской избе и других строениях, их внутреннем убранстве, предметах быта, одежды,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p w14:paraId="177A15E1" w14:textId="3963C2F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Организовать все виды детской деятельности (игровой, коммуникативной, трудовой,</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познавательно- исследовательской, продуктивной, музыкально- художественной, чтения) вокруг темы семьи, любви к маме, бабушке.</w:t>
      </w:r>
    </w:p>
    <w:p w14:paraId="41A6271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05.04</w:t>
      </w:r>
    </w:p>
    <w:p w14:paraId="1E375D3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«Телевидение»</w:t>
      </w:r>
    </w:p>
    <w:p w14:paraId="4D003DC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телевидении как неотъемлемой части современной жизни. Обогатить знания детей сведениями о каналах центрального телевидения. Рассказать о профессиях людей,</w:t>
      </w:r>
    </w:p>
    <w:p w14:paraId="1D4FE9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работающих на телевидении.</w:t>
      </w:r>
    </w:p>
    <w:p w14:paraId="1DBC6E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12.04</w:t>
      </w:r>
    </w:p>
    <w:p w14:paraId="60D77B55" w14:textId="59C1499B"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«Покорение космоса»</w:t>
      </w:r>
      <w:r w:rsidR="00360DB6" w:rsidRPr="00524846">
        <w:rPr>
          <w:rFonts w:ascii="Times New Roman" w:hAnsi="Times New Roman" w:cs="Times New Roman"/>
          <w:b/>
          <w:bCs/>
          <w:sz w:val="20"/>
          <w:szCs w:val="20"/>
          <w:lang w:eastAsia="ru-RU"/>
        </w:rPr>
        <w:t>.</w:t>
      </w:r>
    </w:p>
    <w:p w14:paraId="45A3611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детей о космосе и освоении его людьми. Уточнить и закрепить у детей представления об основных планетах солнечной системы, о космосе, о первом космонавте Ю. Гагарине и о современной космонавтике и ее</w:t>
      </w:r>
    </w:p>
    <w:p w14:paraId="27CFA65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героях. Знакомство с планетой Земля, способами заботы людей о своей планете.</w:t>
      </w:r>
    </w:p>
    <w:p w14:paraId="642C1C6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17.04</w:t>
      </w:r>
    </w:p>
    <w:p w14:paraId="0B4BB23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Волшебница вода</w:t>
      </w:r>
    </w:p>
    <w:p w14:paraId="72005399" w14:textId="1317AB2E" w:rsidR="00535FD2" w:rsidRPr="00524846" w:rsidRDefault="00535FD2" w:rsidP="00535FD2">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eastAsia="ru-RU"/>
        </w:rPr>
        <w:t>Сформировать у детей знания о значении воды в жизни человека. Закрепить знания о свойствах воды</w:t>
      </w:r>
      <w:proofErr w:type="gramStart"/>
      <w:r w:rsidRPr="00524846">
        <w:rPr>
          <w:rFonts w:ascii="Times New Roman" w:hAnsi="Times New Roman" w:cs="Times New Roman"/>
          <w:sz w:val="20"/>
          <w:szCs w:val="20"/>
          <w:lang w:eastAsia="ru-RU"/>
        </w:rPr>
        <w:t xml:space="preserve"> З</w:t>
      </w:r>
      <w:proofErr w:type="gramEnd"/>
      <w:r w:rsidRPr="00524846">
        <w:rPr>
          <w:rFonts w:ascii="Times New Roman" w:hAnsi="Times New Roman" w:cs="Times New Roman"/>
          <w:sz w:val="20"/>
          <w:szCs w:val="20"/>
          <w:lang w:eastAsia="ru-RU"/>
        </w:rPr>
        <w:t>акрепить представления о воде как, источнике жизни на Земле; развивать познавательный интерес детей к окружающему миру; уточнить представления детей о различных состояниях воды; развивать внимание и наблюдательность; формировать умение проводить целенаправленный анализ явлений. Формировать знания о значении воды в жизни человека, животных и растений; учить бережно относиться к воде</w:t>
      </w:r>
      <w:r w:rsidR="00FF70BD" w:rsidRPr="00524846">
        <w:rPr>
          <w:rFonts w:ascii="Times New Roman" w:hAnsi="Times New Roman" w:cs="Times New Roman"/>
          <w:sz w:val="20"/>
          <w:szCs w:val="20"/>
          <w:lang w:val="tt-RU" w:eastAsia="ru-RU"/>
        </w:rPr>
        <w:t>.</w:t>
      </w:r>
    </w:p>
    <w:p w14:paraId="119405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76984FA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Победы»</w:t>
      </w:r>
    </w:p>
    <w:p w14:paraId="4C351A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Расширять знания о героях ВОВ, о победе нашей страны в войне. Познакомить с памятниками героям ВОВ. Рассказывать детям о воинских наградах дедушек, бабушек, родителей. Показать преемственность поколений защитников Родины: от</w:t>
      </w:r>
    </w:p>
    <w:p w14:paraId="2C3EEB6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древних богатырей до героев ВОВ.</w:t>
      </w:r>
    </w:p>
    <w:p w14:paraId="04D938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12.05</w:t>
      </w:r>
    </w:p>
    <w:p w14:paraId="1C6C1DB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«Цветущая весна.</w:t>
      </w:r>
    </w:p>
    <w:p w14:paraId="7ABC230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Травы».</w:t>
      </w:r>
    </w:p>
    <w:p w14:paraId="1E99D7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Сформировать представления о травах, лекарственных растениях, о</w:t>
      </w:r>
    </w:p>
    <w:p w14:paraId="0EF7EBB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луговых цветах, цветах – первоцветах. Закреплять знания</w:t>
      </w:r>
    </w:p>
    <w:p w14:paraId="5819F5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правилах безопасного поведения в природе, (об огне, пожарах).</w:t>
      </w:r>
    </w:p>
    <w:p w14:paraId="76FBDB3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19.05</w:t>
      </w:r>
    </w:p>
    <w:p w14:paraId="3715923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«Насекомые».</w:t>
      </w:r>
    </w:p>
    <w:p w14:paraId="51971B8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Формировать умение определять опасных для человека, насекомых, защитниках и вредителях урожая, пользе и вреде в природе. Расширять представления о правилах поведения в природе. Воспитывать бережное отношение к насекомым. Знакомить с особенностями их жизни (муравьи, пчелы, осы живут большими семьями, муравьи - в муравейниках, пчелы - в дуплах, ульях). Учить различать по внешнему виду и правильно называть бабочек (капустница, крапивница, павлиний глаз и др.) и жуков (божья </w:t>
      </w:r>
      <w:r w:rsidRPr="00524846">
        <w:rPr>
          <w:rFonts w:ascii="Times New Roman" w:hAnsi="Times New Roman" w:cs="Times New Roman"/>
          <w:sz w:val="20"/>
          <w:szCs w:val="20"/>
          <w:lang w:eastAsia="ru-RU"/>
        </w:rPr>
        <w:lastRenderedPageBreak/>
        <w:t>коровка, жужелица и др.). Учить сравнивать насекомых по способу передвижения (летают, прыгают, ползают). Воспитывать познавательный интерес и бережное отношение к природе. Формировать представление о том, что насекомые - живые организмы. Они имеют определенные признаки: дышат, питаются, растут, размножаются, двигаются обитания, защите от врагов, пользе и вреде, значении для жизни других обитателей природы. Воспитывать у детей познавательный интерес к насекомым.</w:t>
      </w:r>
    </w:p>
    <w:p w14:paraId="2D07D1D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26.05</w:t>
      </w:r>
    </w:p>
    <w:p w14:paraId="200965F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 свиданья</w:t>
      </w:r>
    </w:p>
    <w:p w14:paraId="2398A3A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Развитие познавательного интереса к школе, книгам.</w:t>
      </w:r>
    </w:p>
    <w:p w14:paraId="31CBBE2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детский сад,</w:t>
      </w:r>
    </w:p>
    <w:p w14:paraId="765AE8C7" w14:textId="2F37735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школе, о том, зачем нужно</w:t>
      </w:r>
    </w:p>
    <w:p w14:paraId="7EAEBA0A" w14:textId="15A5732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учиться, кто и чему учат в школе, о школьных</w:t>
      </w:r>
      <w:r w:rsidR="00360DB6" w:rsidRPr="00524846">
        <w:rPr>
          <w:rFonts w:ascii="Times New Roman" w:hAnsi="Times New Roman" w:cs="Times New Roman"/>
          <w:sz w:val="20"/>
          <w:szCs w:val="20"/>
          <w:lang w:eastAsia="ru-RU"/>
        </w:rPr>
        <w:t xml:space="preserve"> принадлежностях.</w:t>
      </w:r>
    </w:p>
    <w:p w14:paraId="50F5A5B3" w14:textId="07A2AE6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Здравствуй,</w:t>
      </w:r>
      <w:r w:rsidR="00360DB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отношения к предстоящему поступлению в 1 класс.</w:t>
      </w:r>
    </w:p>
    <w:p w14:paraId="7AE295B2" w14:textId="180FDF7D" w:rsidR="00535FD2" w:rsidRPr="00524846" w:rsidRDefault="00360DB6"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w:t>
      </w:r>
      <w:r w:rsidR="00535FD2" w:rsidRPr="00524846">
        <w:rPr>
          <w:rFonts w:ascii="Times New Roman" w:hAnsi="Times New Roman" w:cs="Times New Roman"/>
          <w:sz w:val="20"/>
          <w:szCs w:val="20"/>
          <w:lang w:eastAsia="ru-RU"/>
        </w:rPr>
        <w:t>ето!</w:t>
      </w:r>
    </w:p>
    <w:p w14:paraId="6195CD6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летних</w:t>
      </w:r>
    </w:p>
    <w:p w14:paraId="4AF6502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месяцах, изменениях в природе летом, о летних</w:t>
      </w:r>
    </w:p>
    <w:p w14:paraId="666E7AB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забавах детей и взрослых. Воспитывать культуру</w:t>
      </w:r>
    </w:p>
    <w:p w14:paraId="376639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в природе в летний период; формировать</w:t>
      </w:r>
    </w:p>
    <w:p w14:paraId="67BCF6E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умение детей выявлять главные особенности каждого</w:t>
      </w:r>
    </w:p>
    <w:p w14:paraId="5759D97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летнего месяца.</w:t>
      </w:r>
    </w:p>
    <w:p w14:paraId="6E4F5AD7" w14:textId="77777777" w:rsidR="005A09B5" w:rsidRPr="00524846" w:rsidRDefault="00535FD2" w:rsidP="005A09B5">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3.8. Основные понятия, используемые в Программе</w:t>
      </w:r>
    </w:p>
    <w:p w14:paraId="71DD0EB0" w14:textId="77777777" w:rsidR="00360DB6"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Воспитание</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w:t>
      </w:r>
    </w:p>
    <w:p w14:paraId="3BC74FDD" w14:textId="2E579ADE" w:rsidR="005A09B5" w:rsidRPr="00524846" w:rsidRDefault="00535FD2" w:rsidP="00360DB6">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CBCBA96" w14:textId="77777777" w:rsidR="00360DB6"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Образовательная ситуация</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точка пересечения образовательного процесса и педагогической деятельности: каждому типу образовательной ситуации соответствуют свои программы</w:t>
      </w:r>
      <w:r w:rsidR="00360DB6" w:rsidRPr="00524846">
        <w:rPr>
          <w:rFonts w:ascii="Times New Roman" w:hAnsi="Times New Roman" w:cs="Times New Roman"/>
          <w:sz w:val="20"/>
          <w:szCs w:val="20"/>
          <w:lang w:eastAsia="ru-RU"/>
        </w:rPr>
        <w:t>,</w:t>
      </w:r>
    </w:p>
    <w:p w14:paraId="29B6033A" w14:textId="1CA122B2" w:rsidR="005A09B5" w:rsidRPr="00524846" w:rsidRDefault="00535FD2" w:rsidP="00360DB6">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 действий ребенка и взрослого, проявляющиеся в той или иной позиции. Образовательная ситуация соотносима с ситуацией развития.</w:t>
      </w:r>
    </w:p>
    <w:p w14:paraId="34BFC505" w14:textId="5150F439" w:rsidR="00535FD2" w:rsidRPr="00524846" w:rsidRDefault="00535FD2" w:rsidP="005A09B5">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Воспитательные события</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являются разновидностью образовательных ситуаций.</w:t>
      </w:r>
    </w:p>
    <w:p w14:paraId="0EA287F1" w14:textId="77777777" w:rsidR="005A09B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Образовательная </w:t>
      </w:r>
      <w:r w:rsidRPr="00524846">
        <w:rPr>
          <w:rFonts w:ascii="Times New Roman" w:hAnsi="Times New Roman" w:cs="Times New Roman"/>
          <w:i/>
          <w:iCs/>
          <w:sz w:val="20"/>
          <w:szCs w:val="20"/>
          <w:lang w:eastAsia="ru-RU"/>
        </w:rPr>
        <w:t>среда – </w:t>
      </w:r>
      <w:r w:rsidRPr="00524846">
        <w:rPr>
          <w:rFonts w:ascii="Times New Roman" w:hAnsi="Times New Roman" w:cs="Times New Roman"/>
          <w:sz w:val="20"/>
          <w:szCs w:val="20"/>
          <w:lang w:eastAsia="ru-RU"/>
        </w:rPr>
        <w:t>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 для решения целей воспитания личности позволяет говорить о </w:t>
      </w:r>
      <w:r w:rsidRPr="00524846">
        <w:rPr>
          <w:rFonts w:ascii="Times New Roman" w:hAnsi="Times New Roman" w:cs="Times New Roman"/>
          <w:i/>
          <w:iCs/>
          <w:sz w:val="20"/>
          <w:szCs w:val="20"/>
          <w:lang w:eastAsia="ru-RU"/>
        </w:rPr>
        <w:t>воспитывающей среде</w:t>
      </w:r>
      <w:r w:rsidRPr="00524846">
        <w:rPr>
          <w:rFonts w:ascii="Times New Roman" w:hAnsi="Times New Roman" w:cs="Times New Roman"/>
          <w:sz w:val="20"/>
          <w:szCs w:val="20"/>
          <w:lang w:eastAsia="ru-RU"/>
        </w:rPr>
        <w:t>.</w:t>
      </w:r>
    </w:p>
    <w:p w14:paraId="1F7D23CE"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 родительская).</w:t>
      </w:r>
    </w:p>
    <w:p w14:paraId="6EE33CF7"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Портрет ребенка</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это совокупность характеристик личностных результатов и достижений ребенка на определенном возрастном этапе.</w:t>
      </w:r>
    </w:p>
    <w:p w14:paraId="797622DA" w14:textId="2B120F57" w:rsidR="00535FD2"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Социокультурные ценности</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основные жизненные смыслы, определяющие отношение человека к окружающей действительности и детерминирующие основные</w:t>
      </w:r>
    </w:p>
    <w:p w14:paraId="6AFA8E30" w14:textId="77777777" w:rsidR="005A09B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модели социального поведения, которыми руководствуется человек в повседневной жизни и деятельности.</w:t>
      </w:r>
    </w:p>
    <w:p w14:paraId="0783F04D"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Субъектность </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социальный, деятельно-преобразующий способ жизни человека. Субъектность впервые появляется в конце дошкольного детства как способность ребенка к инициативе в игре, познании, коммуникации, продуктивных вида деятельности, как способность совершать нравственный поступок, размышлять о своих действиях и их последствиях.</w:t>
      </w:r>
    </w:p>
    <w:p w14:paraId="6D26D430" w14:textId="6BA6649B" w:rsidR="00535FD2"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Уклад </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и социокультурный контекст.</w:t>
      </w:r>
    </w:p>
    <w:p w14:paraId="68C7071E"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734E604D"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1A39D0D2"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03350A35"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27600A95"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3152064A" w14:textId="77777777" w:rsidR="003562F9" w:rsidRPr="00524846" w:rsidRDefault="003562F9" w:rsidP="00D25FBB">
      <w:pPr>
        <w:pStyle w:val="a3"/>
        <w:jc w:val="both"/>
        <w:rPr>
          <w:rFonts w:ascii="Times New Roman" w:hAnsi="Times New Roman" w:cs="Times New Roman"/>
          <w:sz w:val="20"/>
          <w:szCs w:val="20"/>
          <w:lang w:eastAsia="ru-RU"/>
        </w:rPr>
      </w:pPr>
      <w:bookmarkStart w:id="0" w:name="_GoBack"/>
      <w:bookmarkEnd w:id="0"/>
    </w:p>
    <w:p w14:paraId="41CE16B3" w14:textId="77777777" w:rsidR="003562F9" w:rsidRPr="00524846" w:rsidRDefault="003562F9" w:rsidP="00D25FBB">
      <w:pPr>
        <w:pStyle w:val="a3"/>
        <w:jc w:val="both"/>
        <w:rPr>
          <w:rFonts w:ascii="Times New Roman" w:hAnsi="Times New Roman" w:cs="Times New Roman"/>
          <w:sz w:val="20"/>
          <w:szCs w:val="20"/>
          <w:lang w:eastAsia="ru-RU"/>
        </w:rPr>
      </w:pPr>
    </w:p>
    <w:p w14:paraId="16274418" w14:textId="77777777" w:rsidR="003562F9" w:rsidRPr="00524846" w:rsidRDefault="003562F9" w:rsidP="00D25FBB">
      <w:pPr>
        <w:pStyle w:val="a3"/>
        <w:jc w:val="both"/>
        <w:rPr>
          <w:rFonts w:ascii="Times New Roman" w:hAnsi="Times New Roman" w:cs="Times New Roman"/>
          <w:sz w:val="20"/>
          <w:szCs w:val="20"/>
          <w:lang w:eastAsia="ru-RU"/>
        </w:rPr>
      </w:pPr>
    </w:p>
    <w:p w14:paraId="77F47F7B" w14:textId="77777777" w:rsidR="003562F9" w:rsidRPr="00524846" w:rsidRDefault="003562F9" w:rsidP="00D25FBB">
      <w:pPr>
        <w:pStyle w:val="a3"/>
        <w:jc w:val="both"/>
        <w:rPr>
          <w:rFonts w:ascii="Times New Roman" w:hAnsi="Times New Roman" w:cs="Times New Roman"/>
          <w:sz w:val="20"/>
          <w:szCs w:val="20"/>
          <w:lang w:eastAsia="ru-RU"/>
        </w:rPr>
      </w:pPr>
    </w:p>
    <w:p w14:paraId="119743FE" w14:textId="77777777" w:rsidR="003562F9" w:rsidRPr="00524846" w:rsidRDefault="003562F9" w:rsidP="00D25FBB">
      <w:pPr>
        <w:pStyle w:val="a3"/>
        <w:jc w:val="both"/>
        <w:rPr>
          <w:rFonts w:ascii="Times New Roman" w:hAnsi="Times New Roman" w:cs="Times New Roman"/>
          <w:sz w:val="20"/>
          <w:szCs w:val="20"/>
          <w:lang w:eastAsia="ru-RU"/>
        </w:rPr>
      </w:pPr>
    </w:p>
    <w:p w14:paraId="7DB8D593" w14:textId="77777777" w:rsidR="003562F9" w:rsidRPr="00524846" w:rsidRDefault="003562F9" w:rsidP="00D25FBB">
      <w:pPr>
        <w:pStyle w:val="a3"/>
        <w:jc w:val="both"/>
        <w:rPr>
          <w:rFonts w:ascii="Times New Roman" w:hAnsi="Times New Roman" w:cs="Times New Roman"/>
          <w:sz w:val="20"/>
          <w:szCs w:val="20"/>
          <w:lang w:eastAsia="ru-RU"/>
        </w:rPr>
      </w:pPr>
    </w:p>
    <w:p w14:paraId="40C64E5E" w14:textId="77777777" w:rsidR="003562F9" w:rsidRPr="00524846" w:rsidRDefault="003562F9" w:rsidP="00D25FBB">
      <w:pPr>
        <w:pStyle w:val="a3"/>
        <w:jc w:val="both"/>
        <w:rPr>
          <w:rFonts w:ascii="Times New Roman" w:hAnsi="Times New Roman" w:cs="Times New Roman"/>
          <w:sz w:val="20"/>
          <w:szCs w:val="20"/>
          <w:lang w:eastAsia="ru-RU"/>
        </w:rPr>
      </w:pPr>
    </w:p>
    <w:p w14:paraId="658B9170" w14:textId="77777777" w:rsidR="003562F9" w:rsidRPr="00524846" w:rsidRDefault="003562F9" w:rsidP="00D25FBB">
      <w:pPr>
        <w:pStyle w:val="a3"/>
        <w:jc w:val="both"/>
        <w:rPr>
          <w:rFonts w:ascii="Times New Roman" w:hAnsi="Times New Roman" w:cs="Times New Roman"/>
          <w:sz w:val="20"/>
          <w:szCs w:val="20"/>
          <w:lang w:eastAsia="ru-RU"/>
        </w:rPr>
      </w:pPr>
    </w:p>
    <w:p w14:paraId="520AF7C1" w14:textId="77777777" w:rsidR="003562F9" w:rsidRPr="00524846" w:rsidRDefault="003562F9" w:rsidP="00D25FBB">
      <w:pPr>
        <w:pStyle w:val="a3"/>
        <w:jc w:val="both"/>
        <w:rPr>
          <w:rFonts w:ascii="Times New Roman" w:hAnsi="Times New Roman" w:cs="Times New Roman"/>
          <w:sz w:val="20"/>
          <w:szCs w:val="20"/>
          <w:lang w:eastAsia="ru-RU"/>
        </w:rPr>
      </w:pPr>
    </w:p>
    <w:p w14:paraId="24A854F1" w14:textId="77777777" w:rsidR="00D70888" w:rsidRPr="00DA7D91" w:rsidRDefault="00D70888" w:rsidP="00524846">
      <w:pPr>
        <w:rPr>
          <w:rFonts w:ascii="Times New Roman" w:eastAsia="Calibri" w:hAnsi="Times New Roman" w:cs="Times New Roman"/>
          <w:b/>
          <w:kern w:val="0"/>
          <w:sz w:val="24"/>
          <w:szCs w:val="24"/>
          <w14:ligatures w14:val="none"/>
        </w:rPr>
      </w:pPr>
      <w:bookmarkStart w:id="1" w:name="_Hlk137225707"/>
    </w:p>
    <w:p w14:paraId="68CF6A0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78229B00"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62A14BC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60E41596"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291CF99B"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57A0682E" w14:textId="77777777" w:rsidR="00D70888" w:rsidRPr="00DA7D91" w:rsidRDefault="00D70888" w:rsidP="00D70888">
      <w:pPr>
        <w:jc w:val="center"/>
        <w:rPr>
          <w:rFonts w:ascii="Times New Roman" w:eastAsia="Calibri" w:hAnsi="Times New Roman" w:cs="Times New Roman"/>
          <w:b/>
          <w:kern w:val="0"/>
          <w:sz w:val="23"/>
          <w:szCs w:val="23"/>
          <w14:ligatures w14:val="none"/>
        </w:rPr>
      </w:pPr>
    </w:p>
    <w:p w14:paraId="3FC9816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307549D2"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1E9DC021" w14:textId="77777777" w:rsidR="00D70888" w:rsidRPr="00DA7D91" w:rsidRDefault="00D70888" w:rsidP="00D70888">
      <w:pPr>
        <w:rPr>
          <w:rFonts w:ascii="Times New Roman" w:eastAsia="Calibri" w:hAnsi="Times New Roman" w:cs="Times New Roman"/>
          <w:b/>
          <w:kern w:val="0"/>
          <w:sz w:val="24"/>
          <w:szCs w:val="24"/>
          <w14:ligatures w14:val="none"/>
        </w:rPr>
      </w:pPr>
    </w:p>
    <w:bookmarkEnd w:id="1"/>
    <w:p w14:paraId="0B22BBB8" w14:textId="4BE0282C" w:rsidR="00DA7D91" w:rsidRPr="00DA7D91" w:rsidRDefault="00E52BC3" w:rsidP="00E52BC3">
      <w:pPr>
        <w:tabs>
          <w:tab w:val="left" w:pos="1369"/>
        </w:tabs>
        <w:autoSpaceDE w:val="0"/>
        <w:autoSpaceDN w:val="0"/>
        <w:adjustRightInd w:val="0"/>
        <w:spacing w:after="0" w:line="240" w:lineRule="auto"/>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ab/>
      </w:r>
    </w:p>
    <w:p w14:paraId="4E8846ED" w14:textId="77777777" w:rsidR="00DA7D91" w:rsidRPr="00DA7D91" w:rsidRDefault="00DA7D91" w:rsidP="00DA7D91">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31319DB" w14:textId="77777777" w:rsidR="00DA7D91" w:rsidRPr="00535FD2" w:rsidRDefault="00DA7D91" w:rsidP="005A09B5">
      <w:pPr>
        <w:pStyle w:val="a3"/>
        <w:ind w:firstLine="709"/>
        <w:jc w:val="both"/>
        <w:rPr>
          <w:rFonts w:cstheme="minorHAnsi"/>
          <w:sz w:val="20"/>
          <w:szCs w:val="20"/>
          <w:lang w:eastAsia="ru-RU"/>
        </w:rPr>
      </w:pPr>
    </w:p>
    <w:p w14:paraId="76CC7A62" w14:textId="77777777" w:rsidR="00AC2D6F" w:rsidRPr="00535FD2" w:rsidRDefault="00AC2D6F" w:rsidP="00535FD2">
      <w:pPr>
        <w:pStyle w:val="a3"/>
        <w:jc w:val="both"/>
        <w:rPr>
          <w:rFonts w:cstheme="minorHAnsi"/>
          <w:sz w:val="20"/>
          <w:szCs w:val="20"/>
        </w:rPr>
      </w:pPr>
    </w:p>
    <w:sectPr w:rsidR="00AC2D6F" w:rsidRPr="00535FD2" w:rsidSect="00642FA2">
      <w:headerReference w:type="default" r:id="rId8"/>
      <w:pgSz w:w="11906" w:h="16838"/>
      <w:pgMar w:top="1134" w:right="566" w:bottom="851" w:left="226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588D68" w14:textId="77777777" w:rsidR="00AC2D6F" w:rsidRDefault="00AC2D6F" w:rsidP="00535FD2">
      <w:pPr>
        <w:spacing w:after="0" w:line="240" w:lineRule="auto"/>
      </w:pPr>
      <w:r>
        <w:separator/>
      </w:r>
    </w:p>
  </w:endnote>
  <w:endnote w:type="continuationSeparator" w:id="0">
    <w:p w14:paraId="0BE96C16" w14:textId="77777777" w:rsidR="00AC2D6F" w:rsidRDefault="00AC2D6F" w:rsidP="00535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ABEF67" w14:textId="77777777" w:rsidR="00AC2D6F" w:rsidRDefault="00AC2D6F" w:rsidP="00535FD2">
      <w:pPr>
        <w:spacing w:after="0" w:line="240" w:lineRule="auto"/>
      </w:pPr>
      <w:r>
        <w:separator/>
      </w:r>
    </w:p>
  </w:footnote>
  <w:footnote w:type="continuationSeparator" w:id="0">
    <w:p w14:paraId="77CE5068" w14:textId="77777777" w:rsidR="00AC2D6F" w:rsidRDefault="00AC2D6F" w:rsidP="00535F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6081478"/>
      <w:docPartObj>
        <w:docPartGallery w:val="Page Numbers (Top of Page)"/>
        <w:docPartUnique/>
      </w:docPartObj>
    </w:sdtPr>
    <w:sdtEndPr/>
    <w:sdtContent>
      <w:p w14:paraId="732EE1F8" w14:textId="5531F1B4" w:rsidR="00AC2D6F" w:rsidRDefault="00AC2D6F">
        <w:pPr>
          <w:pStyle w:val="a4"/>
          <w:jc w:val="right"/>
        </w:pPr>
        <w:r>
          <w:fldChar w:fldCharType="begin"/>
        </w:r>
        <w:r>
          <w:instrText>PAGE   \* MERGEFORMAT</w:instrText>
        </w:r>
        <w:r>
          <w:fldChar w:fldCharType="separate"/>
        </w:r>
        <w:r w:rsidR="00524846">
          <w:rPr>
            <w:noProof/>
          </w:rPr>
          <w:t>38</w:t>
        </w:r>
        <w:r>
          <w:fldChar w:fldCharType="end"/>
        </w:r>
      </w:p>
    </w:sdtContent>
  </w:sdt>
  <w:p w14:paraId="1F74AE0B" w14:textId="77777777" w:rsidR="00AC2D6F" w:rsidRDefault="00AC2D6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158"/>
    <w:rsid w:val="001368C4"/>
    <w:rsid w:val="0014306E"/>
    <w:rsid w:val="001503E2"/>
    <w:rsid w:val="00174330"/>
    <w:rsid w:val="001C2D32"/>
    <w:rsid w:val="001D67FA"/>
    <w:rsid w:val="00224F0F"/>
    <w:rsid w:val="00250282"/>
    <w:rsid w:val="002E3F79"/>
    <w:rsid w:val="002F1FD1"/>
    <w:rsid w:val="00315679"/>
    <w:rsid w:val="003562F9"/>
    <w:rsid w:val="00360DB6"/>
    <w:rsid w:val="00390F0A"/>
    <w:rsid w:val="003E109B"/>
    <w:rsid w:val="00460722"/>
    <w:rsid w:val="00461420"/>
    <w:rsid w:val="00524846"/>
    <w:rsid w:val="00535FD2"/>
    <w:rsid w:val="005577D8"/>
    <w:rsid w:val="005612E2"/>
    <w:rsid w:val="005A09B5"/>
    <w:rsid w:val="00633BF7"/>
    <w:rsid w:val="00642FA2"/>
    <w:rsid w:val="0065152D"/>
    <w:rsid w:val="006E640F"/>
    <w:rsid w:val="00714955"/>
    <w:rsid w:val="00735E4A"/>
    <w:rsid w:val="00762D62"/>
    <w:rsid w:val="00790F3A"/>
    <w:rsid w:val="007954F6"/>
    <w:rsid w:val="007E7834"/>
    <w:rsid w:val="007F5158"/>
    <w:rsid w:val="008042EF"/>
    <w:rsid w:val="008203D4"/>
    <w:rsid w:val="00821755"/>
    <w:rsid w:val="00852E16"/>
    <w:rsid w:val="00884F94"/>
    <w:rsid w:val="00893029"/>
    <w:rsid w:val="008A57AB"/>
    <w:rsid w:val="008E4505"/>
    <w:rsid w:val="00916AFE"/>
    <w:rsid w:val="00926FA2"/>
    <w:rsid w:val="00995E9A"/>
    <w:rsid w:val="00AC2D6F"/>
    <w:rsid w:val="00AF129B"/>
    <w:rsid w:val="00B33B7D"/>
    <w:rsid w:val="00B66623"/>
    <w:rsid w:val="00B82128"/>
    <w:rsid w:val="00B969DB"/>
    <w:rsid w:val="00C06C8D"/>
    <w:rsid w:val="00C121F6"/>
    <w:rsid w:val="00C83CC8"/>
    <w:rsid w:val="00CB5C81"/>
    <w:rsid w:val="00D25FBB"/>
    <w:rsid w:val="00D52D2F"/>
    <w:rsid w:val="00D52FBC"/>
    <w:rsid w:val="00D70888"/>
    <w:rsid w:val="00D80D67"/>
    <w:rsid w:val="00DA7D91"/>
    <w:rsid w:val="00DE4687"/>
    <w:rsid w:val="00E24CE5"/>
    <w:rsid w:val="00E42075"/>
    <w:rsid w:val="00E52BC3"/>
    <w:rsid w:val="00E55E22"/>
    <w:rsid w:val="00E82C73"/>
    <w:rsid w:val="00EB38E0"/>
    <w:rsid w:val="00EF79A6"/>
    <w:rsid w:val="00F117CC"/>
    <w:rsid w:val="00F355EC"/>
    <w:rsid w:val="00FF70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51DA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35FD2"/>
    <w:pPr>
      <w:spacing w:after="0" w:line="240" w:lineRule="auto"/>
    </w:pPr>
  </w:style>
  <w:style w:type="numbering" w:customStyle="1" w:styleId="1">
    <w:name w:val="Нет списка1"/>
    <w:next w:val="a2"/>
    <w:uiPriority w:val="99"/>
    <w:semiHidden/>
    <w:unhideWhenUsed/>
    <w:rsid w:val="00535FD2"/>
  </w:style>
  <w:style w:type="paragraph" w:customStyle="1" w:styleId="msonormal0">
    <w:name w:val="msonormal"/>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article-renderblock">
    <w:name w:val="article-render__block"/>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
    <w:link w:val="a5"/>
    <w:uiPriority w:val="99"/>
    <w:unhideWhenUsed/>
    <w:rsid w:val="00535FD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FD2"/>
  </w:style>
  <w:style w:type="paragraph" w:styleId="a6">
    <w:name w:val="footer"/>
    <w:basedOn w:val="a"/>
    <w:link w:val="a7"/>
    <w:uiPriority w:val="99"/>
    <w:unhideWhenUsed/>
    <w:rsid w:val="00535FD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FD2"/>
  </w:style>
  <w:style w:type="table" w:styleId="a8">
    <w:name w:val="Table Grid"/>
    <w:basedOn w:val="a1"/>
    <w:uiPriority w:val="39"/>
    <w:rsid w:val="00B33B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2D6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35FD2"/>
    <w:pPr>
      <w:spacing w:after="0" w:line="240" w:lineRule="auto"/>
    </w:pPr>
  </w:style>
  <w:style w:type="numbering" w:customStyle="1" w:styleId="1">
    <w:name w:val="Нет списка1"/>
    <w:next w:val="a2"/>
    <w:uiPriority w:val="99"/>
    <w:semiHidden/>
    <w:unhideWhenUsed/>
    <w:rsid w:val="00535FD2"/>
  </w:style>
  <w:style w:type="paragraph" w:customStyle="1" w:styleId="msonormal0">
    <w:name w:val="msonormal"/>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article-renderblock">
    <w:name w:val="article-render__block"/>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
    <w:link w:val="a5"/>
    <w:uiPriority w:val="99"/>
    <w:unhideWhenUsed/>
    <w:rsid w:val="00535FD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FD2"/>
  </w:style>
  <w:style w:type="paragraph" w:styleId="a6">
    <w:name w:val="footer"/>
    <w:basedOn w:val="a"/>
    <w:link w:val="a7"/>
    <w:uiPriority w:val="99"/>
    <w:unhideWhenUsed/>
    <w:rsid w:val="00535FD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FD2"/>
  </w:style>
  <w:style w:type="table" w:styleId="a8">
    <w:name w:val="Table Grid"/>
    <w:basedOn w:val="a1"/>
    <w:uiPriority w:val="39"/>
    <w:rsid w:val="00B33B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2D6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36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B6B15-B039-4505-BA20-66CE28065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665</TotalTime>
  <Pages>40</Pages>
  <Words>20982</Words>
  <Characters>119599</Characters>
  <Application>Microsoft Office Word</Application>
  <DocSecurity>0</DocSecurity>
  <Lines>996</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Шигапов</dc:creator>
  <cp:keywords/>
  <dc:description/>
  <cp:lastModifiedBy>User</cp:lastModifiedBy>
  <cp:revision>27</cp:revision>
  <cp:lastPrinted>2023-06-09T18:57:00Z</cp:lastPrinted>
  <dcterms:created xsi:type="dcterms:W3CDTF">2023-06-04T11:57:00Z</dcterms:created>
  <dcterms:modified xsi:type="dcterms:W3CDTF">2023-10-05T07:40:00Z</dcterms:modified>
</cp:coreProperties>
</file>